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614" w:rsidRDefault="000A0614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-31680"/>
          <w:tab w:val="left" w:pos="-31136"/>
          <w:tab w:val="left" w:pos="-29696"/>
          <w:tab w:val="left" w:pos="-28256"/>
          <w:tab w:val="left" w:pos="-26816"/>
          <w:tab w:val="left" w:pos="-25376"/>
          <w:tab w:val="left" w:pos="-23936"/>
          <w:tab w:val="left" w:pos="-22496"/>
          <w:tab w:val="left" w:pos="-21056"/>
          <w:tab w:val="left" w:pos="29180"/>
          <w:tab w:val="left" w:pos="29720"/>
          <w:tab w:val="left" w:pos="30080"/>
          <w:tab w:val="left" w:pos="31520"/>
        </w:tabs>
        <w:spacing w:before="0" w:line="0" w:lineRule="atLeast"/>
        <w:ind w:left="4536" w:firstLine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ЗАТВЕРДЖУЮ</w:t>
      </w:r>
    </w:p>
    <w:p w:rsidR="000A0614" w:rsidRDefault="000A0614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-31680"/>
          <w:tab w:val="left" w:pos="-31136"/>
          <w:tab w:val="left" w:pos="-29696"/>
          <w:tab w:val="left" w:pos="-28256"/>
          <w:tab w:val="left" w:pos="-26816"/>
          <w:tab w:val="left" w:pos="-25376"/>
          <w:tab w:val="left" w:pos="-23936"/>
          <w:tab w:val="left" w:pos="-22496"/>
          <w:tab w:val="left" w:pos="-21056"/>
          <w:tab w:val="left" w:pos="29180"/>
          <w:tab w:val="left" w:pos="29720"/>
          <w:tab w:val="left" w:pos="30080"/>
          <w:tab w:val="left" w:pos="31520"/>
        </w:tabs>
        <w:spacing w:before="0" w:line="0" w:lineRule="atLeast"/>
        <w:ind w:left="4536" w:firstLine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Директор Співаківської</w:t>
      </w:r>
    </w:p>
    <w:p w:rsidR="000A0614" w:rsidRDefault="00A55B9B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-31680"/>
          <w:tab w:val="left" w:pos="-31136"/>
          <w:tab w:val="left" w:pos="-29696"/>
          <w:tab w:val="left" w:pos="-28256"/>
          <w:tab w:val="left" w:pos="-26816"/>
          <w:tab w:val="left" w:pos="-25376"/>
          <w:tab w:val="left" w:pos="-23936"/>
          <w:tab w:val="left" w:pos="-22496"/>
          <w:tab w:val="left" w:pos="-21056"/>
          <w:tab w:val="left" w:pos="29180"/>
          <w:tab w:val="left" w:pos="29720"/>
          <w:tab w:val="left" w:pos="30080"/>
          <w:tab w:val="left" w:pos="31520"/>
        </w:tabs>
        <w:spacing w:before="0" w:line="0" w:lineRule="atLeast"/>
        <w:ind w:left="4536" w:firstLine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гімназії  Оскільської сільської ради</w:t>
      </w:r>
    </w:p>
    <w:p w:rsidR="000A0614" w:rsidRDefault="00A55B9B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-31680"/>
          <w:tab w:val="left" w:pos="-31136"/>
          <w:tab w:val="left" w:pos="-29696"/>
          <w:tab w:val="left" w:pos="-28256"/>
          <w:tab w:val="left" w:pos="-26816"/>
          <w:tab w:val="left" w:pos="-25376"/>
          <w:tab w:val="left" w:pos="-23936"/>
          <w:tab w:val="left" w:pos="-22496"/>
          <w:tab w:val="left" w:pos="-21056"/>
          <w:tab w:val="left" w:pos="29180"/>
          <w:tab w:val="left" w:pos="29720"/>
          <w:tab w:val="left" w:pos="30080"/>
          <w:tab w:val="left" w:pos="31520"/>
        </w:tabs>
        <w:spacing w:before="0" w:line="0" w:lineRule="atLeast"/>
        <w:ind w:left="4536" w:firstLine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Ізюмського району</w:t>
      </w:r>
    </w:p>
    <w:p w:rsidR="000A0614" w:rsidRDefault="000A0614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-31680"/>
          <w:tab w:val="left" w:pos="-31136"/>
          <w:tab w:val="left" w:pos="-29696"/>
          <w:tab w:val="left" w:pos="-28256"/>
          <w:tab w:val="left" w:pos="-26816"/>
          <w:tab w:val="left" w:pos="-25376"/>
          <w:tab w:val="left" w:pos="-23936"/>
          <w:tab w:val="left" w:pos="-22496"/>
          <w:tab w:val="left" w:pos="-21056"/>
          <w:tab w:val="left" w:pos="29180"/>
          <w:tab w:val="left" w:pos="29720"/>
          <w:tab w:val="left" w:pos="30080"/>
          <w:tab w:val="left" w:pos="31520"/>
        </w:tabs>
        <w:spacing w:before="0" w:line="0" w:lineRule="atLeast"/>
        <w:ind w:left="4536" w:firstLine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Харківської області</w:t>
      </w:r>
    </w:p>
    <w:p w:rsidR="000A0614" w:rsidRDefault="000A0614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-31680"/>
          <w:tab w:val="left" w:pos="-31136"/>
          <w:tab w:val="left" w:pos="-29696"/>
          <w:tab w:val="left" w:pos="-28256"/>
          <w:tab w:val="left" w:pos="-26816"/>
          <w:tab w:val="left" w:pos="-25376"/>
          <w:tab w:val="left" w:pos="-23936"/>
          <w:tab w:val="left" w:pos="-22496"/>
          <w:tab w:val="left" w:pos="-21056"/>
          <w:tab w:val="left" w:pos="29180"/>
          <w:tab w:val="left" w:pos="29720"/>
          <w:tab w:val="left" w:pos="30080"/>
          <w:tab w:val="left" w:pos="31520"/>
        </w:tabs>
        <w:spacing w:before="0" w:line="0" w:lineRule="atLeast"/>
        <w:ind w:left="4536" w:firstLine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________________Ю.М.Махова</w:t>
      </w:r>
    </w:p>
    <w:p w:rsidR="000A0614" w:rsidRDefault="00B1543F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-31680"/>
          <w:tab w:val="left" w:pos="-31136"/>
          <w:tab w:val="left" w:pos="-29696"/>
          <w:tab w:val="left" w:pos="-28256"/>
          <w:tab w:val="left" w:pos="-26816"/>
          <w:tab w:val="left" w:pos="-25376"/>
          <w:tab w:val="left" w:pos="-23936"/>
          <w:tab w:val="left" w:pos="-22496"/>
          <w:tab w:val="left" w:pos="-21056"/>
          <w:tab w:val="left" w:pos="29180"/>
          <w:tab w:val="left" w:pos="29720"/>
          <w:tab w:val="left" w:pos="30080"/>
          <w:tab w:val="left" w:pos="31520"/>
        </w:tabs>
        <w:spacing w:before="0" w:line="0" w:lineRule="atLeast"/>
        <w:ind w:left="4536" w:firstLine="56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“</w:t>
      </w:r>
      <w:r w:rsidRPr="00B154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30</w:t>
      </w:r>
      <w:r w:rsidRPr="00B154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uk-UA"/>
        </w:rPr>
        <w:t xml:space="preserve">” серпня </w:t>
      </w:r>
      <w:r w:rsidR="00D35946" w:rsidRPr="00B154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uk-UA"/>
        </w:rPr>
        <w:t>20</w:t>
      </w:r>
      <w:r w:rsidR="00DA3287" w:rsidRPr="00B154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uk-UA"/>
        </w:rPr>
        <w:t xml:space="preserve"> </w:t>
      </w:r>
      <w:r w:rsidR="002F4983" w:rsidRPr="00B154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uk-UA"/>
        </w:rPr>
        <w:t>24</w:t>
      </w:r>
      <w:r w:rsidR="009020D6" w:rsidRPr="00B154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uk-UA"/>
        </w:rPr>
        <w:t xml:space="preserve"> </w:t>
      </w:r>
      <w:r w:rsidR="000A0614" w:rsidRPr="00B154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uk-UA"/>
        </w:rPr>
        <w:t>року</w:t>
      </w:r>
    </w:p>
    <w:p w:rsidR="000A0614" w:rsidRDefault="000A0614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-31680"/>
          <w:tab w:val="left" w:pos="-31136"/>
          <w:tab w:val="left" w:pos="-29696"/>
          <w:tab w:val="left" w:pos="-28256"/>
          <w:tab w:val="left" w:pos="-26816"/>
          <w:tab w:val="left" w:pos="-25376"/>
          <w:tab w:val="left" w:pos="-23936"/>
          <w:tab w:val="left" w:pos="-22496"/>
          <w:tab w:val="left" w:pos="-21056"/>
          <w:tab w:val="left" w:pos="29180"/>
          <w:tab w:val="left" w:pos="29720"/>
          <w:tab w:val="left" w:pos="30080"/>
          <w:tab w:val="left" w:pos="31520"/>
        </w:tabs>
        <w:spacing w:before="0" w:line="0" w:lineRule="atLeast"/>
        <w:ind w:left="4536" w:firstLine="567"/>
        <w:rPr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м.п.</w:t>
      </w:r>
    </w:p>
    <w:p w:rsidR="000A0614" w:rsidRDefault="000A0614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spacing w:before="0" w:line="0" w:lineRule="atLeast"/>
        <w:ind w:left="0" w:firstLine="567"/>
        <w:rPr>
          <w:color w:val="000000"/>
          <w:sz w:val="28"/>
          <w:szCs w:val="28"/>
          <w:lang w:val="uk-UA"/>
        </w:rPr>
      </w:pPr>
    </w:p>
    <w:p w:rsidR="000A0614" w:rsidRDefault="000A0614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spacing w:before="0" w:line="0" w:lineRule="atLeast"/>
        <w:ind w:left="0" w:firstLine="567"/>
        <w:rPr>
          <w:color w:val="000000"/>
          <w:sz w:val="28"/>
          <w:szCs w:val="28"/>
          <w:lang w:val="uk-UA"/>
        </w:rPr>
      </w:pPr>
    </w:p>
    <w:p w:rsidR="000A0614" w:rsidRDefault="000A0614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spacing w:before="0" w:line="0" w:lineRule="atLeast"/>
        <w:ind w:left="0" w:firstLine="567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0A0614" w:rsidRDefault="000A0614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spacing w:before="0" w:line="0" w:lineRule="atLeast"/>
        <w:ind w:left="0" w:firstLine="567"/>
        <w:rPr>
          <w:color w:val="000000"/>
          <w:sz w:val="28"/>
          <w:szCs w:val="28"/>
          <w:lang w:val="uk-UA"/>
        </w:rPr>
      </w:pPr>
    </w:p>
    <w:p w:rsidR="000A0614" w:rsidRDefault="000A0614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spacing w:before="0" w:line="0" w:lineRule="atLeast"/>
        <w:ind w:left="0" w:firstLine="567"/>
        <w:rPr>
          <w:color w:val="000000"/>
          <w:sz w:val="28"/>
          <w:szCs w:val="28"/>
          <w:lang w:val="uk-UA"/>
        </w:rPr>
      </w:pPr>
    </w:p>
    <w:p w:rsidR="000A0614" w:rsidRDefault="000A0614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spacing w:before="0" w:line="0" w:lineRule="atLeast"/>
        <w:ind w:left="0" w:firstLine="567"/>
        <w:rPr>
          <w:color w:val="000000"/>
          <w:sz w:val="28"/>
          <w:szCs w:val="28"/>
          <w:lang w:val="uk-UA"/>
        </w:rPr>
      </w:pPr>
    </w:p>
    <w:p w:rsidR="000A0614" w:rsidRDefault="000A0614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spacing w:before="0" w:line="0" w:lineRule="atLeast"/>
        <w:ind w:left="0" w:firstLine="567"/>
        <w:rPr>
          <w:color w:val="000000"/>
          <w:sz w:val="28"/>
          <w:szCs w:val="28"/>
          <w:lang w:val="uk-UA"/>
        </w:rPr>
      </w:pPr>
    </w:p>
    <w:p w:rsidR="000A0614" w:rsidRDefault="000A0614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spacing w:before="0" w:line="0" w:lineRule="atLeast"/>
        <w:ind w:left="0" w:firstLine="567"/>
        <w:rPr>
          <w:color w:val="000000"/>
          <w:sz w:val="28"/>
          <w:szCs w:val="28"/>
          <w:lang w:val="uk-UA"/>
        </w:rPr>
      </w:pPr>
    </w:p>
    <w:p w:rsidR="000A0614" w:rsidRDefault="000A0614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spacing w:before="0" w:line="0" w:lineRule="atLeast"/>
        <w:ind w:left="0" w:firstLine="567"/>
        <w:rPr>
          <w:color w:val="000000"/>
          <w:sz w:val="28"/>
          <w:szCs w:val="28"/>
          <w:lang w:val="uk-UA"/>
        </w:rPr>
      </w:pPr>
    </w:p>
    <w:p w:rsidR="000A0614" w:rsidRDefault="000A0614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spacing w:before="0" w:line="0" w:lineRule="atLeast"/>
        <w:ind w:left="0" w:firstLine="567"/>
        <w:rPr>
          <w:color w:val="000000"/>
          <w:sz w:val="28"/>
          <w:szCs w:val="28"/>
          <w:lang w:val="uk-UA"/>
        </w:rPr>
      </w:pPr>
    </w:p>
    <w:p w:rsidR="000A0614" w:rsidRDefault="000A0614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spacing w:before="0" w:line="0" w:lineRule="atLeast"/>
        <w:ind w:left="0" w:firstLine="567"/>
        <w:rPr>
          <w:color w:val="000000"/>
          <w:sz w:val="28"/>
          <w:szCs w:val="28"/>
          <w:lang w:val="uk-UA"/>
        </w:rPr>
      </w:pPr>
    </w:p>
    <w:p w:rsidR="000A0614" w:rsidRDefault="000A0614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spacing w:before="0" w:line="0" w:lineRule="atLeast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НАВЧАЛЬНИЙ ПЛАН</w:t>
      </w:r>
    </w:p>
    <w:p w:rsidR="000A0614" w:rsidRDefault="00A55B9B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spacing w:before="0" w:line="0" w:lineRule="atLeast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Співаківської гімназії Оскільської сільської ради</w:t>
      </w:r>
    </w:p>
    <w:p w:rsidR="000A0614" w:rsidRDefault="00A55B9B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spacing w:before="0" w:line="0" w:lineRule="atLeast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Ізюмського району</w:t>
      </w:r>
      <w:r w:rsidR="000A0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Харківської області</w:t>
      </w:r>
    </w:p>
    <w:p w:rsidR="000A0614" w:rsidRDefault="00154371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0"/>
          <w:tab w:val="left" w:pos="360"/>
          <w:tab w:val="left" w:pos="1800"/>
          <w:tab w:val="left" w:pos="3240"/>
          <w:tab w:val="left" w:pos="4680"/>
          <w:tab w:val="left" w:pos="6120"/>
          <w:tab w:val="left" w:pos="7560"/>
          <w:tab w:val="left" w:pos="9000"/>
          <w:tab w:val="left" w:pos="10440"/>
          <w:tab w:val="left" w:pos="11880"/>
          <w:tab w:val="left" w:pos="13320"/>
          <w:tab w:val="left" w:pos="14760"/>
        </w:tabs>
        <w:spacing w:before="0" w:line="0" w:lineRule="atLeast"/>
        <w:ind w:left="0" w:firstLine="567"/>
        <w:jc w:val="center"/>
        <w:rPr>
          <w:color w:val="000000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на 202</w:t>
      </w:r>
      <w:r w:rsidRPr="008A0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/202</w:t>
      </w:r>
      <w:r w:rsidRPr="008A0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="000A0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навчальний рік</w:t>
      </w:r>
    </w:p>
    <w:p w:rsidR="000A0614" w:rsidRDefault="000A0614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10800"/>
          <w:tab w:val="left" w:pos="11160"/>
          <w:tab w:val="left" w:pos="12600"/>
          <w:tab w:val="left" w:pos="14040"/>
          <w:tab w:val="left" w:pos="15480"/>
          <w:tab w:val="left" w:pos="16920"/>
          <w:tab w:val="left" w:pos="18360"/>
          <w:tab w:val="left" w:pos="19800"/>
          <w:tab w:val="left" w:pos="21240"/>
          <w:tab w:val="left" w:pos="22680"/>
          <w:tab w:val="left" w:pos="24120"/>
          <w:tab w:val="left" w:pos="25560"/>
        </w:tabs>
        <w:spacing w:before="0" w:line="0" w:lineRule="atLeast"/>
        <w:rPr>
          <w:color w:val="000000"/>
          <w:lang w:val="uk-UA"/>
        </w:rPr>
      </w:pPr>
    </w:p>
    <w:p w:rsidR="000A0614" w:rsidRDefault="000A0614" w:rsidP="000A0614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10800"/>
          <w:tab w:val="left" w:pos="11160"/>
          <w:tab w:val="left" w:pos="12600"/>
          <w:tab w:val="left" w:pos="14040"/>
          <w:tab w:val="left" w:pos="15480"/>
          <w:tab w:val="left" w:pos="16920"/>
          <w:tab w:val="left" w:pos="18360"/>
          <w:tab w:val="left" w:pos="19800"/>
          <w:tab w:val="left" w:pos="21240"/>
          <w:tab w:val="left" w:pos="22680"/>
          <w:tab w:val="left" w:pos="24120"/>
          <w:tab w:val="left" w:pos="25560"/>
        </w:tabs>
        <w:spacing w:before="0" w:line="0" w:lineRule="atLeast"/>
        <w:rPr>
          <w:color w:val="000000"/>
          <w:lang w:val="uk-UA"/>
        </w:rPr>
      </w:pPr>
    </w:p>
    <w:p w:rsidR="000A0614" w:rsidRDefault="000A0614" w:rsidP="005B53D3">
      <w:pPr>
        <w:pStyle w:val="LTGliederung1"/>
        <w:tabs>
          <w:tab w:val="clear" w:pos="12240"/>
          <w:tab w:val="clear" w:pos="13680"/>
          <w:tab w:val="clear" w:pos="15120"/>
          <w:tab w:val="clear" w:pos="16560"/>
          <w:tab w:val="clear" w:pos="18000"/>
          <w:tab w:val="clear" w:pos="19440"/>
          <w:tab w:val="clear" w:pos="20880"/>
          <w:tab w:val="clear" w:pos="22320"/>
          <w:tab w:val="clear" w:pos="23760"/>
          <w:tab w:val="clear" w:pos="25200"/>
          <w:tab w:val="clear" w:pos="26640"/>
          <w:tab w:val="left" w:pos="-31680"/>
          <w:tab w:val="left" w:pos="-31136"/>
          <w:tab w:val="left" w:pos="-29696"/>
          <w:tab w:val="left" w:pos="-28256"/>
          <w:tab w:val="left" w:pos="-26816"/>
          <w:tab w:val="left" w:pos="-25376"/>
          <w:tab w:val="left" w:pos="-23936"/>
          <w:tab w:val="left" w:pos="-22496"/>
          <w:tab w:val="left" w:pos="-21056"/>
          <w:tab w:val="left" w:pos="29180"/>
          <w:tab w:val="left" w:pos="29720"/>
          <w:tab w:val="left" w:pos="30080"/>
          <w:tab w:val="left" w:pos="31520"/>
        </w:tabs>
        <w:spacing w:before="0" w:line="0" w:lineRule="atLeast"/>
        <w:ind w:left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</w:pPr>
    </w:p>
    <w:p w:rsidR="005B53D3" w:rsidRDefault="005B53D3" w:rsidP="000A0614">
      <w:pPr>
        <w:spacing w:line="0" w:lineRule="atLeast"/>
        <w:rPr>
          <w:rFonts w:eastAsia="Times New Roman"/>
          <w:b/>
          <w:bCs/>
          <w:i/>
          <w:iCs/>
          <w:sz w:val="26"/>
          <w:szCs w:val="26"/>
          <w:lang w:val="uk-UA"/>
        </w:rPr>
      </w:pPr>
    </w:p>
    <w:p w:rsidR="002F5B44" w:rsidRDefault="002F5B44" w:rsidP="000A0614">
      <w:pPr>
        <w:spacing w:line="0" w:lineRule="atLeast"/>
        <w:rPr>
          <w:rFonts w:eastAsia="Times New Roman"/>
          <w:b/>
          <w:bCs/>
          <w:i/>
          <w:iCs/>
          <w:sz w:val="26"/>
          <w:szCs w:val="26"/>
          <w:lang w:val="uk-UA"/>
        </w:rPr>
      </w:pPr>
    </w:p>
    <w:p w:rsidR="002F5B44" w:rsidRDefault="002F5B44" w:rsidP="000A0614">
      <w:pPr>
        <w:spacing w:line="0" w:lineRule="atLeast"/>
        <w:rPr>
          <w:rFonts w:eastAsia="Times New Roman"/>
          <w:b/>
          <w:bCs/>
          <w:i/>
          <w:iCs/>
          <w:sz w:val="26"/>
          <w:szCs w:val="26"/>
          <w:lang w:val="uk-UA"/>
        </w:rPr>
      </w:pPr>
    </w:p>
    <w:p w:rsidR="002F5B44" w:rsidRDefault="002F5B44" w:rsidP="000A0614">
      <w:pPr>
        <w:spacing w:line="0" w:lineRule="atLeast"/>
        <w:rPr>
          <w:rFonts w:eastAsia="Times New Roman"/>
          <w:b/>
          <w:bCs/>
          <w:i/>
          <w:iCs/>
          <w:sz w:val="26"/>
          <w:szCs w:val="26"/>
          <w:lang w:val="uk-UA"/>
        </w:rPr>
      </w:pPr>
    </w:p>
    <w:p w:rsidR="002F5B44" w:rsidRDefault="002F5B44" w:rsidP="000A0614">
      <w:pPr>
        <w:spacing w:line="0" w:lineRule="atLeast"/>
        <w:rPr>
          <w:rFonts w:eastAsia="Times New Roman"/>
          <w:b/>
          <w:bCs/>
          <w:i/>
          <w:iCs/>
          <w:sz w:val="26"/>
          <w:szCs w:val="26"/>
          <w:lang w:val="uk-UA"/>
        </w:rPr>
      </w:pPr>
    </w:p>
    <w:p w:rsidR="002F5B44" w:rsidRDefault="002F5B44" w:rsidP="000A0614">
      <w:pPr>
        <w:spacing w:line="0" w:lineRule="atLeast"/>
        <w:rPr>
          <w:rFonts w:eastAsia="Times New Roman"/>
          <w:b/>
          <w:bCs/>
          <w:i/>
          <w:iCs/>
          <w:sz w:val="26"/>
          <w:szCs w:val="26"/>
          <w:lang w:val="uk-UA"/>
        </w:rPr>
      </w:pPr>
    </w:p>
    <w:p w:rsidR="002F5B44" w:rsidRDefault="002F5B44" w:rsidP="000A0614">
      <w:pPr>
        <w:spacing w:line="0" w:lineRule="atLeast"/>
        <w:rPr>
          <w:rFonts w:eastAsia="Times New Roman"/>
          <w:b/>
          <w:bCs/>
          <w:i/>
          <w:iCs/>
          <w:sz w:val="26"/>
          <w:szCs w:val="26"/>
          <w:lang w:val="uk-UA"/>
        </w:rPr>
      </w:pPr>
    </w:p>
    <w:p w:rsidR="002F5B44" w:rsidRDefault="002F5B44" w:rsidP="000A0614">
      <w:pPr>
        <w:spacing w:line="0" w:lineRule="atLeast"/>
        <w:rPr>
          <w:rFonts w:eastAsia="Times New Roman"/>
          <w:b/>
          <w:bCs/>
          <w:i/>
          <w:iCs/>
          <w:sz w:val="26"/>
          <w:szCs w:val="26"/>
          <w:lang w:val="uk-UA"/>
        </w:rPr>
      </w:pPr>
    </w:p>
    <w:p w:rsidR="002F5B44" w:rsidRDefault="002F5B44" w:rsidP="000A0614">
      <w:pPr>
        <w:spacing w:line="0" w:lineRule="atLeast"/>
        <w:rPr>
          <w:rFonts w:eastAsia="Times New Roman"/>
          <w:b/>
          <w:bCs/>
          <w:i/>
          <w:iCs/>
          <w:sz w:val="26"/>
          <w:szCs w:val="26"/>
          <w:lang w:val="uk-UA"/>
        </w:rPr>
      </w:pPr>
    </w:p>
    <w:p w:rsidR="002F5B44" w:rsidRDefault="002F5B44" w:rsidP="000A0614">
      <w:pPr>
        <w:spacing w:line="0" w:lineRule="atLeast"/>
        <w:rPr>
          <w:rFonts w:eastAsia="Times New Roman"/>
          <w:b/>
          <w:bCs/>
          <w:i/>
          <w:iCs/>
          <w:sz w:val="26"/>
          <w:szCs w:val="26"/>
          <w:lang w:val="uk-UA"/>
        </w:rPr>
      </w:pPr>
    </w:p>
    <w:p w:rsidR="002F5B44" w:rsidRDefault="002F5B44" w:rsidP="000A0614">
      <w:pPr>
        <w:spacing w:line="0" w:lineRule="atLeast"/>
        <w:rPr>
          <w:rFonts w:eastAsia="Times New Roman"/>
          <w:b/>
          <w:bCs/>
          <w:i/>
          <w:iCs/>
          <w:sz w:val="26"/>
          <w:szCs w:val="26"/>
          <w:lang w:val="uk-UA"/>
        </w:rPr>
      </w:pPr>
    </w:p>
    <w:p w:rsidR="002F5B44" w:rsidRDefault="002F5B44" w:rsidP="000A0614">
      <w:pPr>
        <w:spacing w:line="0" w:lineRule="atLeast"/>
        <w:rPr>
          <w:rFonts w:eastAsia="Times New Roman"/>
          <w:b/>
          <w:bCs/>
          <w:i/>
          <w:iCs/>
          <w:sz w:val="26"/>
          <w:szCs w:val="26"/>
          <w:lang w:val="uk-UA"/>
        </w:rPr>
      </w:pPr>
    </w:p>
    <w:p w:rsidR="002F5B44" w:rsidRDefault="002F5B44" w:rsidP="000A0614">
      <w:pPr>
        <w:spacing w:line="0" w:lineRule="atLeast"/>
        <w:rPr>
          <w:rFonts w:eastAsia="Times New Roman"/>
          <w:b/>
          <w:bCs/>
          <w:i/>
          <w:iCs/>
          <w:sz w:val="26"/>
          <w:szCs w:val="26"/>
          <w:lang w:val="uk-UA"/>
        </w:rPr>
      </w:pPr>
    </w:p>
    <w:p w:rsidR="002F5B44" w:rsidRDefault="002F5B44" w:rsidP="000A0614">
      <w:pPr>
        <w:spacing w:line="0" w:lineRule="atLeast"/>
        <w:rPr>
          <w:rFonts w:eastAsia="Times New Roman"/>
          <w:b/>
          <w:bCs/>
          <w:i/>
          <w:iCs/>
          <w:sz w:val="26"/>
          <w:szCs w:val="26"/>
          <w:lang w:val="uk-UA"/>
        </w:rPr>
      </w:pPr>
    </w:p>
    <w:p w:rsidR="000A0614" w:rsidRDefault="000A0614" w:rsidP="000A0614">
      <w:pPr>
        <w:spacing w:line="0" w:lineRule="atLeast"/>
        <w:rPr>
          <w:rFonts w:eastAsia="Times New Roman"/>
          <w:b/>
          <w:bCs/>
          <w:i/>
          <w:iCs/>
          <w:sz w:val="26"/>
          <w:szCs w:val="26"/>
          <w:lang w:val="uk-UA"/>
        </w:rPr>
      </w:pPr>
    </w:p>
    <w:p w:rsidR="000A0614" w:rsidRDefault="000A0614" w:rsidP="000A0614">
      <w:pPr>
        <w:spacing w:line="200" w:lineRule="atLeast"/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Пояснювальна записка</w:t>
      </w:r>
    </w:p>
    <w:p w:rsidR="000A0614" w:rsidRDefault="000A0614" w:rsidP="000A0614">
      <w:pPr>
        <w:spacing w:line="200" w:lineRule="atLeast"/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до  навчального плану </w:t>
      </w:r>
    </w:p>
    <w:p w:rsidR="000A0614" w:rsidRDefault="00A55B9B" w:rsidP="000A0614">
      <w:pPr>
        <w:spacing w:line="200" w:lineRule="atLeast"/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Співаківської  гімназії Оскільської сільської ради</w:t>
      </w:r>
    </w:p>
    <w:p w:rsidR="000A0614" w:rsidRDefault="00A55B9B" w:rsidP="000A0614">
      <w:pPr>
        <w:spacing w:line="200" w:lineRule="atLeast"/>
        <w:jc w:val="center"/>
        <w:rPr>
          <w:rFonts w:eastAsia="Times New Roman"/>
          <w:b/>
          <w:bCs/>
          <w:i/>
          <w:iCs/>
          <w:color w:val="000000"/>
          <w:sz w:val="28"/>
          <w:szCs w:val="28"/>
          <w:lang w:val="uk-UA" w:eastAsia="zh-CN" w:bidi="en-US"/>
        </w:rPr>
      </w:pPr>
      <w:r>
        <w:rPr>
          <w:b/>
          <w:bCs/>
          <w:i/>
          <w:iCs/>
          <w:sz w:val="28"/>
          <w:szCs w:val="28"/>
          <w:lang w:val="uk-UA"/>
        </w:rPr>
        <w:t>Ізюмського району</w:t>
      </w:r>
      <w:r w:rsidR="000A0614">
        <w:rPr>
          <w:b/>
          <w:bCs/>
          <w:i/>
          <w:iCs/>
          <w:sz w:val="28"/>
          <w:szCs w:val="28"/>
          <w:lang w:val="uk-UA"/>
        </w:rPr>
        <w:t xml:space="preserve"> Харківської області</w:t>
      </w:r>
    </w:p>
    <w:p w:rsidR="000A0614" w:rsidRDefault="00C01E43" w:rsidP="000A0614">
      <w:pPr>
        <w:spacing w:line="200" w:lineRule="atLeast"/>
        <w:jc w:val="center"/>
        <w:rPr>
          <w:rFonts w:eastAsia="Times New Roman"/>
          <w:b/>
          <w:bCs/>
          <w:color w:val="000000"/>
          <w:sz w:val="28"/>
          <w:szCs w:val="28"/>
          <w:lang w:val="uk-UA"/>
        </w:rPr>
      </w:pPr>
      <w:r>
        <w:rPr>
          <w:rFonts w:eastAsia="Times New Roman"/>
          <w:b/>
          <w:bCs/>
          <w:i/>
          <w:iCs/>
          <w:color w:val="000000"/>
          <w:sz w:val="28"/>
          <w:szCs w:val="28"/>
          <w:lang w:val="uk-UA" w:eastAsia="zh-CN" w:bidi="en-US"/>
        </w:rPr>
        <w:t xml:space="preserve"> на 2024/2025</w:t>
      </w:r>
      <w:r w:rsidR="000A0614">
        <w:rPr>
          <w:rFonts w:eastAsia="Times New Roman"/>
          <w:b/>
          <w:bCs/>
          <w:i/>
          <w:iCs/>
          <w:color w:val="000000"/>
          <w:sz w:val="28"/>
          <w:szCs w:val="28"/>
          <w:lang w:val="uk-UA" w:eastAsia="zh-CN" w:bidi="en-US"/>
        </w:rPr>
        <w:t xml:space="preserve"> навчальний рік</w:t>
      </w:r>
    </w:p>
    <w:p w:rsidR="00A60898" w:rsidRDefault="00162D10" w:rsidP="00A063F6">
      <w:pPr>
        <w:pStyle w:val="aa"/>
        <w:shd w:val="clear" w:color="auto" w:fill="FFFFFF"/>
        <w:spacing w:after="32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І. Загальні засади</w:t>
      </w:r>
    </w:p>
    <w:p w:rsidR="00A60898" w:rsidRPr="00A063F6" w:rsidRDefault="00A063F6" w:rsidP="00A063F6">
      <w:pPr>
        <w:widowControl/>
        <w:shd w:val="clear" w:color="auto" w:fill="FFFFFF"/>
        <w:suppressAutoHyphens w:val="0"/>
        <w:spacing w:after="320"/>
        <w:rPr>
          <w:rFonts w:eastAsia="Times New Roman"/>
          <w:kern w:val="0"/>
          <w:sz w:val="28"/>
          <w:szCs w:val="28"/>
          <w:lang w:val="uk-UA" w:eastAsia="uk-UA"/>
        </w:rPr>
      </w:pPr>
      <w:r>
        <w:rPr>
          <w:rFonts w:eastAsia="Times New Roman"/>
          <w:kern w:val="0"/>
          <w:sz w:val="28"/>
          <w:szCs w:val="28"/>
          <w:lang w:val="uk-UA" w:eastAsia="uk-UA"/>
        </w:rPr>
        <w:t xml:space="preserve">            </w:t>
      </w:r>
      <w:r w:rsidR="00A60898" w:rsidRPr="00A60898">
        <w:rPr>
          <w:rFonts w:eastAsia="Times New Roman"/>
          <w:kern w:val="0"/>
          <w:sz w:val="28"/>
          <w:szCs w:val="28"/>
          <w:lang w:val="uk-UA" w:eastAsia="uk-UA"/>
        </w:rPr>
        <w:t>Навчальний план складений на виконання:</w:t>
      </w:r>
      <w:r>
        <w:rPr>
          <w:rFonts w:eastAsia="Times New Roman"/>
          <w:kern w:val="0"/>
          <w:sz w:val="28"/>
          <w:szCs w:val="28"/>
          <w:lang w:val="uk-UA" w:eastAsia="uk-UA"/>
        </w:rPr>
        <w:t xml:space="preserve"> </w:t>
      </w:r>
      <w:r w:rsidR="00A60898" w:rsidRPr="00A60898">
        <w:rPr>
          <w:rFonts w:eastAsia="Times New Roman"/>
          <w:kern w:val="0"/>
          <w:sz w:val="28"/>
          <w:szCs w:val="28"/>
          <w:lang w:val="uk-UA" w:eastAsia="uk-UA"/>
        </w:rPr>
        <w:t>Закону України «Про освіту»;</w:t>
      </w:r>
      <w:r>
        <w:rPr>
          <w:rFonts w:eastAsia="Times New Roman"/>
          <w:kern w:val="0"/>
          <w:sz w:val="28"/>
          <w:szCs w:val="28"/>
          <w:lang w:val="uk-UA" w:eastAsia="uk-UA"/>
        </w:rPr>
        <w:t xml:space="preserve"> </w:t>
      </w:r>
      <w:r w:rsidR="00A60898" w:rsidRPr="00A60898">
        <w:rPr>
          <w:rFonts w:eastAsia="Times New Roman"/>
          <w:kern w:val="0"/>
          <w:sz w:val="28"/>
          <w:szCs w:val="28"/>
          <w:lang w:val="uk-UA" w:eastAsia="uk-UA"/>
        </w:rPr>
        <w:t>Закону України «Про повну загальну середню освіту» (зі змінами);</w:t>
      </w:r>
      <w:r>
        <w:rPr>
          <w:rFonts w:eastAsia="Times New Roman"/>
          <w:kern w:val="0"/>
          <w:sz w:val="28"/>
          <w:szCs w:val="28"/>
          <w:lang w:val="uk-UA" w:eastAsia="uk-UA"/>
        </w:rPr>
        <w:t xml:space="preserve"> </w:t>
      </w:r>
      <w:r w:rsidR="00A60898" w:rsidRPr="00A60898">
        <w:rPr>
          <w:rFonts w:eastAsia="Times New Roman"/>
          <w:kern w:val="0"/>
          <w:sz w:val="28"/>
          <w:szCs w:val="28"/>
          <w:lang w:val="uk-UA" w:eastAsia="uk-UA"/>
        </w:rPr>
        <w:t>Закону України «Про внесення змін до деяких зако</w:t>
      </w:r>
      <w:r>
        <w:rPr>
          <w:rFonts w:eastAsia="Times New Roman"/>
          <w:kern w:val="0"/>
          <w:sz w:val="28"/>
          <w:szCs w:val="28"/>
          <w:lang w:val="uk-UA" w:eastAsia="uk-UA"/>
        </w:rPr>
        <w:t xml:space="preserve">нів України в сфері освіти щодо </w:t>
      </w:r>
      <w:r w:rsidR="00A60898" w:rsidRPr="00A60898">
        <w:rPr>
          <w:rFonts w:eastAsia="Times New Roman"/>
          <w:kern w:val="0"/>
          <w:sz w:val="28"/>
          <w:szCs w:val="28"/>
          <w:lang w:val="uk-UA" w:eastAsia="uk-UA"/>
        </w:rPr>
        <w:t>врегулювання окремих питань освітньої діяльності в умовах воєнного стану»;</w:t>
      </w:r>
      <w:r>
        <w:rPr>
          <w:rFonts w:eastAsia="Times New Roman"/>
          <w:kern w:val="0"/>
          <w:sz w:val="28"/>
          <w:szCs w:val="28"/>
          <w:lang w:val="uk-UA" w:eastAsia="uk-UA"/>
        </w:rPr>
        <w:t xml:space="preserve"> </w:t>
      </w:r>
      <w:r w:rsidR="00A60898" w:rsidRPr="00A60898">
        <w:rPr>
          <w:rFonts w:eastAsia="Times New Roman"/>
          <w:kern w:val="0"/>
          <w:sz w:val="28"/>
          <w:szCs w:val="28"/>
          <w:lang w:val="uk-UA" w:eastAsia="uk-UA"/>
        </w:rPr>
        <w:t>Закону України «Про забезпечення функціонування української мови</w:t>
      </w:r>
      <w:r w:rsidR="00A60898" w:rsidRPr="00A60898">
        <w:rPr>
          <w:rFonts w:eastAsia="Times New Roman"/>
          <w:kern w:val="0"/>
          <w:sz w:val="28"/>
          <w:szCs w:val="28"/>
          <w:lang w:val="uk-UA" w:eastAsia="uk-UA"/>
        </w:rPr>
        <w:br/>
        <w:t>як державної»;</w:t>
      </w:r>
      <w:r>
        <w:rPr>
          <w:rFonts w:eastAsia="Times New Roman"/>
          <w:kern w:val="0"/>
          <w:sz w:val="28"/>
          <w:szCs w:val="28"/>
          <w:lang w:val="uk-UA" w:eastAsia="uk-UA"/>
        </w:rPr>
        <w:t xml:space="preserve"> </w:t>
      </w:r>
      <w:r w:rsidR="00A60898" w:rsidRPr="00A60898">
        <w:rPr>
          <w:rFonts w:eastAsia="Times New Roman"/>
          <w:kern w:val="0"/>
          <w:sz w:val="28"/>
          <w:szCs w:val="28"/>
          <w:lang w:val="uk-UA" w:eastAsia="uk-UA"/>
        </w:rPr>
        <w:t>Концепції Нової української школи;</w:t>
      </w:r>
      <w:r>
        <w:rPr>
          <w:rFonts w:eastAsia="Times New Roman"/>
          <w:kern w:val="0"/>
          <w:sz w:val="28"/>
          <w:szCs w:val="28"/>
          <w:lang w:val="uk-UA" w:eastAsia="uk-UA"/>
        </w:rPr>
        <w:t xml:space="preserve"> </w:t>
      </w:r>
      <w:r w:rsidR="00A60898" w:rsidRPr="00A60898">
        <w:rPr>
          <w:rFonts w:eastAsia="Times New Roman"/>
          <w:kern w:val="0"/>
          <w:sz w:val="28"/>
          <w:szCs w:val="28"/>
          <w:lang w:val="uk-UA" w:eastAsia="uk-UA"/>
        </w:rPr>
        <w:t>Концепції національно-патріотичного виховання в системі освіти України (наказ Міністерства освіти і науки України</w:t>
      </w:r>
      <w:r w:rsidR="00A60898" w:rsidRPr="00A063F6">
        <w:rPr>
          <w:rFonts w:eastAsia="Times New Roman"/>
          <w:kern w:val="0"/>
          <w:sz w:val="28"/>
          <w:szCs w:val="28"/>
          <w:lang w:val="uk-UA" w:eastAsia="uk-UA"/>
        </w:rPr>
        <w:t xml:space="preserve"> </w:t>
      </w:r>
      <w:r w:rsidR="00A60898" w:rsidRPr="00A60898">
        <w:rPr>
          <w:rFonts w:eastAsia="Times New Roman"/>
          <w:kern w:val="0"/>
          <w:sz w:val="28"/>
          <w:szCs w:val="28"/>
          <w:lang w:val="uk-UA" w:eastAsia="uk-UA"/>
        </w:rPr>
        <w:t>від 06.06.2022 №527);</w:t>
      </w:r>
      <w:r w:rsidR="00123CBD">
        <w:rPr>
          <w:rFonts w:eastAsia="Times New Roman"/>
          <w:kern w:val="0"/>
          <w:sz w:val="28"/>
          <w:szCs w:val="28"/>
          <w:lang w:val="uk-UA" w:eastAsia="uk-UA"/>
        </w:rPr>
        <w:t xml:space="preserve"> </w:t>
      </w:r>
      <w:r w:rsidR="00A60898" w:rsidRPr="00A60898">
        <w:rPr>
          <w:rFonts w:eastAsia="Times New Roman"/>
          <w:kern w:val="0"/>
          <w:sz w:val="28"/>
          <w:szCs w:val="28"/>
          <w:lang w:val="uk-UA" w:eastAsia="uk-UA"/>
        </w:rPr>
        <w:t>Державного стандарту початкової освіти затвердженого постановою Кабінету Міністрів України № 87 від 21.02.2018 (зі змінами);</w:t>
      </w:r>
      <w:r w:rsidR="008E5B52" w:rsidRPr="008E5B52">
        <w:rPr>
          <w:rFonts w:eastAsia="Times New Roman"/>
          <w:kern w:val="0"/>
          <w:sz w:val="28"/>
          <w:szCs w:val="28"/>
          <w:lang w:val="uk-UA" w:eastAsia="uk-UA"/>
        </w:rPr>
        <w:t xml:space="preserve"> </w:t>
      </w:r>
      <w:r w:rsidR="008E5B52">
        <w:rPr>
          <w:rFonts w:eastAsia="Times New Roman"/>
          <w:kern w:val="0"/>
          <w:sz w:val="28"/>
          <w:szCs w:val="28"/>
          <w:lang w:val="uk-UA" w:eastAsia="uk-UA"/>
        </w:rPr>
        <w:t>Державного стандарту базової середньої освіти затвердженого постановою Кабінету Міністрів України від 30.09.2020 № 898 ;</w:t>
      </w:r>
      <w:r w:rsidR="00EE0B22">
        <w:rPr>
          <w:rFonts w:eastAsia="Times New Roman"/>
          <w:kern w:val="0"/>
          <w:sz w:val="28"/>
          <w:szCs w:val="28"/>
          <w:lang w:val="uk-UA" w:eastAsia="uk-UA"/>
        </w:rPr>
        <w:t xml:space="preserve"> постанови Кабінету Міністрів України від 07.08.2024 № 1112 «про затвердження Порядку та умов здобуття загальної середньої в комунальних закладах </w:t>
      </w:r>
      <w:r w:rsidR="00301F43">
        <w:rPr>
          <w:rFonts w:eastAsia="Times New Roman"/>
          <w:kern w:val="0"/>
          <w:sz w:val="28"/>
          <w:szCs w:val="28"/>
          <w:lang w:val="uk-UA" w:eastAsia="uk-UA"/>
        </w:rPr>
        <w:t xml:space="preserve">загальної середньої освіти в умовах воєнного стану в Україні»; </w:t>
      </w:r>
      <w:r w:rsidR="008E5B52">
        <w:rPr>
          <w:rFonts w:eastAsia="Times New Roman"/>
          <w:kern w:val="0"/>
          <w:sz w:val="28"/>
          <w:szCs w:val="28"/>
          <w:lang w:val="uk-UA" w:eastAsia="uk-UA"/>
        </w:rPr>
        <w:t xml:space="preserve"> </w:t>
      </w:r>
      <w:r w:rsidR="00C01E43">
        <w:rPr>
          <w:rFonts w:eastAsia="Times New Roman"/>
          <w:kern w:val="0"/>
          <w:sz w:val="28"/>
          <w:szCs w:val="28"/>
          <w:lang w:val="uk-UA" w:eastAsia="uk-UA"/>
        </w:rPr>
        <w:t>постанови Кабінету Міністрів України від 23.07.2024 № 841 «Про початок навчального року під час воєнного стану в Україні»;</w:t>
      </w:r>
      <w:r>
        <w:rPr>
          <w:rFonts w:eastAsia="Times New Roman"/>
          <w:kern w:val="0"/>
          <w:sz w:val="28"/>
          <w:szCs w:val="28"/>
          <w:lang w:val="uk-UA" w:eastAsia="uk-UA"/>
        </w:rPr>
        <w:t xml:space="preserve"> </w:t>
      </w:r>
      <w:r w:rsidR="00A60898" w:rsidRPr="00A60898">
        <w:rPr>
          <w:rFonts w:eastAsia="Times New Roman"/>
          <w:kern w:val="0"/>
          <w:sz w:val="28"/>
          <w:szCs w:val="28"/>
          <w:lang w:val="uk-UA" w:eastAsia="uk-UA"/>
        </w:rPr>
        <w:t>наказу Міністерства освіт</w:t>
      </w:r>
      <w:r w:rsidR="00123CBD">
        <w:rPr>
          <w:rFonts w:eastAsia="Times New Roman"/>
          <w:kern w:val="0"/>
          <w:sz w:val="28"/>
          <w:szCs w:val="28"/>
          <w:lang w:val="uk-UA" w:eastAsia="uk-UA"/>
        </w:rPr>
        <w:t>и і науки України від 15.05.2023 №563 «Про затвердження методичних рекомендацій щодо окремих питань</w:t>
      </w:r>
      <w:r w:rsidR="00A60898" w:rsidRPr="00A60898">
        <w:rPr>
          <w:rFonts w:eastAsia="Times New Roman"/>
          <w:kern w:val="0"/>
          <w:sz w:val="28"/>
          <w:szCs w:val="28"/>
          <w:lang w:val="uk-UA" w:eastAsia="uk-UA"/>
        </w:rPr>
        <w:t xml:space="preserve"> здобуття загальної середньої освіти та освітнього процесу в умовах воєнного стану»;</w:t>
      </w:r>
      <w:r>
        <w:rPr>
          <w:rFonts w:eastAsia="Times New Roman"/>
          <w:kern w:val="0"/>
          <w:sz w:val="28"/>
          <w:szCs w:val="28"/>
          <w:lang w:val="uk-UA" w:eastAsia="uk-UA"/>
        </w:rPr>
        <w:t xml:space="preserve"> </w:t>
      </w:r>
      <w:r w:rsidR="00C01E43">
        <w:rPr>
          <w:rFonts w:eastAsia="Times New Roman"/>
          <w:kern w:val="0"/>
          <w:sz w:val="28"/>
          <w:szCs w:val="28"/>
          <w:lang w:val="uk-UA" w:eastAsia="uk-UA"/>
        </w:rPr>
        <w:t xml:space="preserve">наказу Міністерства освіти і науки України від 02.08.2024 № 1093 «Про затвердження рекомендацій щодо оцінювання результатів навчання»; наказу Міністерства освіти і науки України від 09.08.2024 № 1120 «Про внесення змін до Типової освітньої програми для 5-9 класів закладів загальної середньої освіти»; </w:t>
      </w:r>
      <w:r w:rsidR="00A60898" w:rsidRPr="00A60898">
        <w:rPr>
          <w:rFonts w:eastAsia="Times New Roman"/>
          <w:kern w:val="0"/>
          <w:sz w:val="28"/>
          <w:szCs w:val="28"/>
          <w:lang w:val="uk-UA" w:eastAsia="uk-UA"/>
        </w:rPr>
        <w:t xml:space="preserve"> Положення про з’єднаний клас (клас-комплект) початкової школи, затверджене наказом Міністерства освіти і науки України від 05.08.2016 №944 (у редакції наказу Міністерства освіти і науки України від 27.05.2021 №588);</w:t>
      </w:r>
    </w:p>
    <w:p w:rsidR="00162D10" w:rsidRPr="00DA3287" w:rsidRDefault="00DA3287" w:rsidP="00DA3287">
      <w:pPr>
        <w:rPr>
          <w:rFonts w:eastAsia="Times New Roman"/>
          <w:sz w:val="26"/>
          <w:szCs w:val="26"/>
          <w:lang w:val="uk-UA"/>
        </w:rPr>
      </w:pPr>
      <w:r>
        <w:rPr>
          <w:b/>
          <w:sz w:val="28"/>
          <w:lang w:val="uk-UA"/>
        </w:rPr>
        <w:t xml:space="preserve">           </w:t>
      </w:r>
      <w:r w:rsidR="00162D10">
        <w:rPr>
          <w:rFonts w:eastAsia="Times New Roman"/>
          <w:sz w:val="28"/>
          <w:szCs w:val="28"/>
          <w:lang w:val="de-DE" w:eastAsia="uk-UA"/>
        </w:rPr>
        <w:t>Навчальний</w:t>
      </w:r>
      <w:r w:rsidR="00E26586">
        <w:rPr>
          <w:rFonts w:eastAsia="Times New Roman"/>
          <w:sz w:val="28"/>
          <w:szCs w:val="28"/>
          <w:lang w:val="de-DE" w:eastAsia="uk-UA"/>
        </w:rPr>
        <w:t xml:space="preserve"> </w:t>
      </w:r>
      <w:r w:rsidR="00162D10">
        <w:rPr>
          <w:rFonts w:eastAsia="Times New Roman"/>
          <w:sz w:val="28"/>
          <w:szCs w:val="28"/>
          <w:lang w:val="de-DE" w:eastAsia="uk-UA"/>
        </w:rPr>
        <w:t>план</w:t>
      </w:r>
      <w:r w:rsidR="00E26586">
        <w:rPr>
          <w:rFonts w:eastAsia="Times New Roman"/>
          <w:sz w:val="28"/>
          <w:szCs w:val="28"/>
          <w:lang w:val="de-DE" w:eastAsia="uk-UA"/>
        </w:rPr>
        <w:t xml:space="preserve"> </w:t>
      </w:r>
      <w:r w:rsidR="00162D10">
        <w:rPr>
          <w:rFonts w:eastAsia="Times New Roman"/>
          <w:sz w:val="28"/>
          <w:szCs w:val="28"/>
          <w:lang w:val="de-DE" w:eastAsia="uk-UA"/>
        </w:rPr>
        <w:t>складено</w:t>
      </w:r>
      <w:r w:rsidR="00E26586">
        <w:rPr>
          <w:rFonts w:eastAsia="Times New Roman"/>
          <w:sz w:val="28"/>
          <w:szCs w:val="28"/>
          <w:lang w:val="de-DE" w:eastAsia="uk-UA"/>
        </w:rPr>
        <w:t xml:space="preserve"> </w:t>
      </w:r>
      <w:r w:rsidR="00162D10">
        <w:rPr>
          <w:rFonts w:eastAsia="Times New Roman"/>
          <w:sz w:val="28"/>
          <w:szCs w:val="28"/>
          <w:lang w:val="de-DE" w:eastAsia="uk-UA"/>
        </w:rPr>
        <w:t>на</w:t>
      </w:r>
      <w:r w:rsidR="00E26586">
        <w:rPr>
          <w:rFonts w:eastAsia="Times New Roman"/>
          <w:sz w:val="28"/>
          <w:szCs w:val="28"/>
          <w:lang w:val="de-DE" w:eastAsia="uk-UA"/>
        </w:rPr>
        <w:t xml:space="preserve"> </w:t>
      </w:r>
      <w:r w:rsidR="00162D10">
        <w:rPr>
          <w:rFonts w:eastAsia="Times New Roman"/>
          <w:sz w:val="28"/>
          <w:szCs w:val="28"/>
          <w:lang w:val="de-DE" w:eastAsia="uk-UA"/>
        </w:rPr>
        <w:t>підставі</w:t>
      </w:r>
      <w:r w:rsidR="00E26586">
        <w:rPr>
          <w:rFonts w:eastAsia="Times New Roman"/>
          <w:sz w:val="28"/>
          <w:szCs w:val="28"/>
          <w:lang w:val="de-DE" w:eastAsia="uk-UA"/>
        </w:rPr>
        <w:t xml:space="preserve"> </w:t>
      </w:r>
      <w:r w:rsidR="00162D10">
        <w:rPr>
          <w:rFonts w:eastAsia="Times New Roman"/>
          <w:sz w:val="28"/>
          <w:szCs w:val="28"/>
          <w:lang w:val="de-DE" w:eastAsia="uk-UA"/>
        </w:rPr>
        <w:t>освітніх</w:t>
      </w:r>
      <w:r w:rsidR="00E26586">
        <w:rPr>
          <w:rFonts w:eastAsia="Times New Roman"/>
          <w:sz w:val="28"/>
          <w:szCs w:val="28"/>
          <w:lang w:val="de-DE" w:eastAsia="uk-UA"/>
        </w:rPr>
        <w:t xml:space="preserve"> </w:t>
      </w:r>
      <w:r w:rsidR="00162D10">
        <w:rPr>
          <w:rFonts w:eastAsia="Times New Roman"/>
          <w:sz w:val="28"/>
          <w:szCs w:val="28"/>
          <w:lang w:val="de-DE" w:eastAsia="uk-UA"/>
        </w:rPr>
        <w:t>програм</w:t>
      </w:r>
      <w:r w:rsidR="00E26586">
        <w:rPr>
          <w:rFonts w:eastAsia="Times New Roman"/>
          <w:sz w:val="28"/>
          <w:szCs w:val="28"/>
          <w:lang w:val="de-DE" w:eastAsia="uk-UA"/>
        </w:rPr>
        <w:t xml:space="preserve"> </w:t>
      </w:r>
      <w:r w:rsidR="00162D10">
        <w:rPr>
          <w:rFonts w:eastAsia="Times New Roman"/>
          <w:sz w:val="28"/>
          <w:szCs w:val="28"/>
          <w:lang w:val="de-DE" w:eastAsia="uk-UA"/>
        </w:rPr>
        <w:t>Співак</w:t>
      </w:r>
      <w:r w:rsidR="00162D10" w:rsidRPr="00162D10">
        <w:rPr>
          <w:rFonts w:eastAsia="Times New Roman"/>
          <w:sz w:val="28"/>
          <w:szCs w:val="28"/>
          <w:lang w:val="uk-UA" w:eastAsia="uk-UA"/>
        </w:rPr>
        <w:t>івської</w:t>
      </w:r>
      <w:r w:rsidR="00E26586" w:rsidRPr="005B53D3">
        <w:rPr>
          <w:rFonts w:eastAsia="Times New Roman"/>
          <w:sz w:val="28"/>
          <w:szCs w:val="28"/>
          <w:lang w:val="uk-UA" w:eastAsia="uk-UA"/>
        </w:rPr>
        <w:t xml:space="preserve"> </w:t>
      </w:r>
      <w:r w:rsidR="00A55B9B">
        <w:rPr>
          <w:rFonts w:eastAsia="Times New Roman"/>
          <w:sz w:val="28"/>
          <w:szCs w:val="28"/>
          <w:lang w:val="uk-UA" w:eastAsia="uk-UA"/>
        </w:rPr>
        <w:t>гімназії Оскільської сільської ради</w:t>
      </w:r>
      <w:r w:rsidR="00E26586" w:rsidRPr="005B53D3">
        <w:rPr>
          <w:rFonts w:eastAsia="Times New Roman"/>
          <w:sz w:val="28"/>
          <w:szCs w:val="28"/>
          <w:lang w:val="uk-UA" w:eastAsia="uk-UA"/>
        </w:rPr>
        <w:t xml:space="preserve"> </w:t>
      </w:r>
      <w:r w:rsidR="00A55B9B">
        <w:rPr>
          <w:rFonts w:eastAsia="Times New Roman"/>
          <w:sz w:val="28"/>
          <w:szCs w:val="28"/>
          <w:lang w:val="de-DE" w:eastAsia="uk-UA"/>
        </w:rPr>
        <w:t>Ізюмського</w:t>
      </w:r>
      <w:r w:rsidR="00E26586">
        <w:rPr>
          <w:rFonts w:eastAsia="Times New Roman"/>
          <w:sz w:val="28"/>
          <w:szCs w:val="28"/>
          <w:lang w:val="de-DE" w:eastAsia="uk-UA"/>
        </w:rPr>
        <w:t xml:space="preserve"> </w:t>
      </w:r>
      <w:r w:rsidR="00A55B9B">
        <w:rPr>
          <w:rFonts w:eastAsia="Times New Roman"/>
          <w:sz w:val="28"/>
          <w:szCs w:val="28"/>
          <w:lang w:val="de-DE" w:eastAsia="uk-UA"/>
        </w:rPr>
        <w:t>району</w:t>
      </w:r>
      <w:r w:rsidR="00E26586">
        <w:rPr>
          <w:rFonts w:eastAsia="Times New Roman"/>
          <w:sz w:val="28"/>
          <w:szCs w:val="28"/>
          <w:lang w:val="de-DE" w:eastAsia="uk-UA"/>
        </w:rPr>
        <w:t xml:space="preserve">  </w:t>
      </w:r>
      <w:r w:rsidR="00162D10">
        <w:rPr>
          <w:rFonts w:eastAsia="Times New Roman"/>
          <w:sz w:val="28"/>
          <w:szCs w:val="28"/>
          <w:lang w:val="de-DE" w:eastAsia="uk-UA"/>
        </w:rPr>
        <w:t>Харківської</w:t>
      </w:r>
      <w:r w:rsidR="004E6DDF">
        <w:rPr>
          <w:rFonts w:eastAsia="Times New Roman"/>
          <w:sz w:val="28"/>
          <w:szCs w:val="28"/>
          <w:lang w:val="uk-UA" w:eastAsia="uk-UA"/>
        </w:rPr>
        <w:t xml:space="preserve"> </w:t>
      </w:r>
      <w:r w:rsidR="00162D10">
        <w:rPr>
          <w:rFonts w:eastAsia="Times New Roman"/>
          <w:sz w:val="28"/>
          <w:szCs w:val="28"/>
          <w:lang w:val="de-DE" w:eastAsia="uk-UA"/>
        </w:rPr>
        <w:t>області:</w:t>
      </w:r>
    </w:p>
    <w:p w:rsidR="00162D10" w:rsidRDefault="00E26586" w:rsidP="00162D10">
      <w:pPr>
        <w:widowControl/>
        <w:suppressAutoHyphens w:val="0"/>
        <w:spacing w:before="100"/>
        <w:jc w:val="both"/>
        <w:rPr>
          <w:rFonts w:eastAsia="Times New Roman"/>
          <w:sz w:val="28"/>
          <w:szCs w:val="28"/>
          <w:lang w:val="de-DE" w:eastAsia="uk-UA"/>
        </w:rPr>
      </w:pPr>
      <w:r>
        <w:rPr>
          <w:rFonts w:eastAsia="Times New Roman"/>
          <w:sz w:val="28"/>
          <w:szCs w:val="28"/>
          <w:lang w:val="uk-UA" w:eastAsia="uk-UA"/>
        </w:rPr>
        <w:t>у</w:t>
      </w:r>
      <w:r>
        <w:rPr>
          <w:rFonts w:eastAsia="Times New Roman"/>
          <w:sz w:val="28"/>
          <w:szCs w:val="28"/>
          <w:lang w:val="de-DE" w:eastAsia="uk-UA"/>
        </w:rPr>
        <w:t xml:space="preserve"> </w:t>
      </w:r>
      <w:r w:rsidR="00162D10">
        <w:rPr>
          <w:rFonts w:eastAsia="Times New Roman"/>
          <w:sz w:val="28"/>
          <w:szCs w:val="28"/>
          <w:lang w:val="de-DE" w:eastAsia="uk-UA"/>
        </w:rPr>
        <w:t>початкових</w:t>
      </w:r>
      <w:r>
        <w:rPr>
          <w:rFonts w:eastAsia="Times New Roman"/>
          <w:sz w:val="28"/>
          <w:szCs w:val="28"/>
          <w:lang w:val="de-DE" w:eastAsia="uk-UA"/>
        </w:rPr>
        <w:t xml:space="preserve"> </w:t>
      </w:r>
      <w:r w:rsidR="00162D10">
        <w:rPr>
          <w:rFonts w:eastAsia="Times New Roman"/>
          <w:sz w:val="28"/>
          <w:szCs w:val="28"/>
          <w:lang w:val="de-DE" w:eastAsia="uk-UA"/>
        </w:rPr>
        <w:t>класах:</w:t>
      </w:r>
    </w:p>
    <w:p w:rsidR="00162D10" w:rsidRDefault="00162D10" w:rsidP="00162D10">
      <w:pPr>
        <w:widowControl/>
        <w:suppressAutoHyphens w:val="0"/>
        <w:spacing w:before="100"/>
        <w:jc w:val="both"/>
        <w:rPr>
          <w:rFonts w:eastAsia="Times New Roman"/>
          <w:sz w:val="28"/>
          <w:szCs w:val="28"/>
          <w:lang w:val="de-DE" w:eastAsia="uk-UA"/>
        </w:rPr>
      </w:pPr>
      <w:r>
        <w:rPr>
          <w:rFonts w:eastAsia="Times New Roman"/>
          <w:sz w:val="28"/>
          <w:szCs w:val="28"/>
          <w:lang w:val="de-DE" w:eastAsia="uk-UA"/>
        </w:rPr>
        <w:t>- у 1</w:t>
      </w:r>
      <w:r w:rsidR="00DA3287" w:rsidRPr="00DA3287">
        <w:rPr>
          <w:rFonts w:eastAsia="Times New Roman"/>
          <w:sz w:val="28"/>
          <w:szCs w:val="28"/>
          <w:lang w:val="de-DE" w:eastAsia="uk-UA"/>
        </w:rPr>
        <w:t>-2</w:t>
      </w:r>
      <w:r w:rsidR="00DA3287">
        <w:rPr>
          <w:rFonts w:eastAsia="Times New Roman"/>
          <w:sz w:val="28"/>
          <w:szCs w:val="28"/>
          <w:lang w:val="de-DE" w:eastAsia="uk-UA"/>
        </w:rPr>
        <w:t xml:space="preserve"> класах</w:t>
      </w:r>
      <w:r>
        <w:rPr>
          <w:rFonts w:eastAsia="Times New Roman"/>
          <w:sz w:val="28"/>
          <w:szCs w:val="28"/>
          <w:lang w:val="de-DE" w:eastAsia="uk-UA"/>
        </w:rPr>
        <w:t xml:space="preserve"> – освітня</w:t>
      </w:r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r w:rsidR="002F5B44">
        <w:rPr>
          <w:rFonts w:eastAsia="Times New Roman"/>
          <w:sz w:val="28"/>
          <w:szCs w:val="28"/>
          <w:lang w:val="de-DE" w:eastAsia="uk-UA"/>
        </w:rPr>
        <w:t xml:space="preserve">програма першого циклу початкової освіти адаптаційно – ігрового </w:t>
      </w:r>
      <w:r w:rsidR="002F5B44" w:rsidRPr="002F5B44">
        <w:rPr>
          <w:rFonts w:eastAsia="Times New Roman"/>
          <w:sz w:val="28"/>
          <w:szCs w:val="28"/>
          <w:lang w:val="de-DE" w:eastAsia="uk-UA"/>
        </w:rPr>
        <w:t xml:space="preserve">( 1-2 </w:t>
      </w:r>
      <w:r w:rsidR="002F5B44" w:rsidRPr="005A7D32">
        <w:rPr>
          <w:rFonts w:eastAsia="Times New Roman"/>
          <w:sz w:val="28"/>
          <w:szCs w:val="28"/>
          <w:lang w:val="uk-UA" w:eastAsia="uk-UA"/>
        </w:rPr>
        <w:t>роки</w:t>
      </w:r>
      <w:r w:rsidR="002F5B44" w:rsidRPr="002F5B44">
        <w:rPr>
          <w:rFonts w:eastAsia="Times New Roman"/>
          <w:sz w:val="28"/>
          <w:szCs w:val="28"/>
          <w:lang w:val="de-DE" w:eastAsia="uk-UA"/>
        </w:rPr>
        <w:t xml:space="preserve"> </w:t>
      </w:r>
      <w:r w:rsidR="002F5B44" w:rsidRPr="005A7D32">
        <w:rPr>
          <w:rFonts w:eastAsia="Times New Roman"/>
          <w:sz w:val="28"/>
          <w:szCs w:val="28"/>
          <w:lang w:val="uk-UA" w:eastAsia="uk-UA"/>
        </w:rPr>
        <w:t>навчання</w:t>
      </w:r>
      <w:r w:rsidR="002F5B44" w:rsidRPr="002F5B44">
        <w:rPr>
          <w:rFonts w:eastAsia="Times New Roman"/>
          <w:sz w:val="28"/>
          <w:szCs w:val="28"/>
          <w:lang w:val="de-DE" w:eastAsia="uk-UA"/>
        </w:rPr>
        <w:t>)</w:t>
      </w:r>
      <w:r>
        <w:rPr>
          <w:rFonts w:eastAsia="Times New Roman"/>
          <w:sz w:val="28"/>
          <w:szCs w:val="28"/>
          <w:lang w:val="de-DE" w:eastAsia="uk-UA"/>
        </w:rPr>
        <w:t xml:space="preserve"> </w:t>
      </w:r>
      <w:r>
        <w:rPr>
          <w:rFonts w:eastAsia="Times New Roman"/>
          <w:sz w:val="28"/>
          <w:szCs w:val="28"/>
          <w:lang w:val="uk-UA" w:eastAsia="uk-UA"/>
        </w:rPr>
        <w:t>Співаківської</w:t>
      </w:r>
      <w:r w:rsidR="00A55B9B">
        <w:rPr>
          <w:rFonts w:eastAsia="Times New Roman"/>
          <w:sz w:val="28"/>
          <w:szCs w:val="28"/>
          <w:lang w:val="uk-UA" w:eastAsia="uk-UA"/>
        </w:rPr>
        <w:t xml:space="preserve"> гімназії Оскільської сільської ради</w:t>
      </w:r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r w:rsidR="00A55B9B">
        <w:rPr>
          <w:rFonts w:eastAsia="Times New Roman"/>
          <w:sz w:val="28"/>
          <w:szCs w:val="28"/>
          <w:lang w:val="de-DE" w:eastAsia="uk-UA"/>
        </w:rPr>
        <w:t>Ізюмського району</w:t>
      </w:r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r>
        <w:rPr>
          <w:rFonts w:eastAsia="Times New Roman"/>
          <w:sz w:val="28"/>
          <w:szCs w:val="28"/>
          <w:lang w:val="de-DE" w:eastAsia="uk-UA"/>
        </w:rPr>
        <w:t>Харківської</w:t>
      </w:r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r>
        <w:rPr>
          <w:rFonts w:eastAsia="Times New Roman"/>
          <w:sz w:val="28"/>
          <w:szCs w:val="28"/>
          <w:lang w:val="de-DE" w:eastAsia="uk-UA"/>
        </w:rPr>
        <w:t>області (схвалено</w:t>
      </w:r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r>
        <w:rPr>
          <w:rFonts w:eastAsia="Times New Roman"/>
          <w:sz w:val="28"/>
          <w:szCs w:val="28"/>
          <w:lang w:val="de-DE" w:eastAsia="uk-UA"/>
        </w:rPr>
        <w:t>на</w:t>
      </w:r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r>
        <w:rPr>
          <w:rFonts w:eastAsia="Times New Roman"/>
          <w:sz w:val="28"/>
          <w:szCs w:val="28"/>
          <w:lang w:val="de-DE" w:eastAsia="uk-UA"/>
        </w:rPr>
        <w:t>засіданні</w:t>
      </w:r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r>
        <w:rPr>
          <w:rFonts w:eastAsia="Times New Roman"/>
          <w:sz w:val="28"/>
          <w:szCs w:val="28"/>
          <w:lang w:val="de-DE" w:eastAsia="uk-UA"/>
        </w:rPr>
        <w:t>педагогічної</w:t>
      </w:r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r>
        <w:rPr>
          <w:rFonts w:eastAsia="Times New Roman"/>
          <w:sz w:val="28"/>
          <w:szCs w:val="28"/>
          <w:lang w:val="de-DE" w:eastAsia="uk-UA"/>
        </w:rPr>
        <w:t>ради, від</w:t>
      </w:r>
      <w:r w:rsidR="00DA3287" w:rsidRPr="00DA3287">
        <w:rPr>
          <w:rFonts w:eastAsia="Times New Roman"/>
          <w:sz w:val="28"/>
          <w:szCs w:val="28"/>
          <w:lang w:val="de-DE" w:eastAsia="uk-UA"/>
        </w:rPr>
        <w:t xml:space="preserve"> </w:t>
      </w:r>
      <w:r w:rsidR="00C01E43">
        <w:rPr>
          <w:rFonts w:eastAsia="Times New Roman"/>
          <w:sz w:val="28"/>
          <w:szCs w:val="28"/>
          <w:lang w:val="uk-UA" w:eastAsia="uk-UA"/>
        </w:rPr>
        <w:t>30</w:t>
      </w:r>
      <w:r w:rsidR="002F5B44">
        <w:rPr>
          <w:rFonts w:eastAsia="Times New Roman"/>
          <w:sz w:val="28"/>
          <w:szCs w:val="28"/>
          <w:lang w:val="de-DE" w:eastAsia="uk-UA"/>
        </w:rPr>
        <w:t>.</w:t>
      </w:r>
      <w:r w:rsidR="00C01E43">
        <w:rPr>
          <w:rFonts w:eastAsia="Times New Roman"/>
          <w:sz w:val="28"/>
          <w:szCs w:val="28"/>
          <w:lang w:val="uk-UA" w:eastAsia="uk-UA"/>
        </w:rPr>
        <w:t>08</w:t>
      </w:r>
      <w:r w:rsidR="00A063F6">
        <w:rPr>
          <w:rFonts w:eastAsia="Times New Roman"/>
          <w:sz w:val="28"/>
          <w:szCs w:val="28"/>
          <w:lang w:val="de-DE" w:eastAsia="uk-UA"/>
        </w:rPr>
        <w:t>.202</w:t>
      </w:r>
      <w:r w:rsidR="00C01E43">
        <w:rPr>
          <w:rFonts w:eastAsia="Times New Roman"/>
          <w:sz w:val="28"/>
          <w:szCs w:val="28"/>
          <w:lang w:val="uk-UA" w:eastAsia="uk-UA"/>
        </w:rPr>
        <w:t>4</w:t>
      </w:r>
      <w:r w:rsidR="002F5B44">
        <w:rPr>
          <w:rFonts w:eastAsia="Times New Roman"/>
          <w:sz w:val="28"/>
          <w:szCs w:val="28"/>
          <w:lang w:val="de-DE" w:eastAsia="uk-UA"/>
        </w:rPr>
        <w:t xml:space="preserve"> протокол №</w:t>
      </w:r>
      <w:r w:rsidR="00C01E43">
        <w:rPr>
          <w:rFonts w:eastAsia="Times New Roman"/>
          <w:sz w:val="28"/>
          <w:szCs w:val="28"/>
          <w:lang w:val="uk-UA" w:eastAsia="uk-UA"/>
        </w:rPr>
        <w:t xml:space="preserve"> 1</w:t>
      </w:r>
      <w:r>
        <w:rPr>
          <w:rFonts w:eastAsia="Times New Roman"/>
          <w:sz w:val="28"/>
          <w:szCs w:val="28"/>
          <w:lang w:val="de-DE" w:eastAsia="uk-UA"/>
        </w:rPr>
        <w:t>);</w:t>
      </w:r>
    </w:p>
    <w:p w:rsidR="00D35946" w:rsidRDefault="00DA3287" w:rsidP="00162D10">
      <w:pPr>
        <w:widowControl/>
        <w:suppressAutoHyphens w:val="0"/>
        <w:spacing w:before="100"/>
        <w:jc w:val="both"/>
        <w:rPr>
          <w:rFonts w:eastAsia="Times New Roman"/>
          <w:sz w:val="28"/>
          <w:szCs w:val="28"/>
          <w:lang w:val="de-DE" w:eastAsia="uk-UA"/>
        </w:rPr>
      </w:pPr>
      <w:r>
        <w:rPr>
          <w:rFonts w:eastAsia="Times New Roman"/>
          <w:sz w:val="28"/>
          <w:szCs w:val="28"/>
          <w:lang w:val="de-DE" w:eastAsia="uk-UA"/>
        </w:rPr>
        <w:lastRenderedPageBreak/>
        <w:t>- у 3</w:t>
      </w:r>
      <w:r w:rsidR="002F5B44">
        <w:rPr>
          <w:rFonts w:eastAsia="Times New Roman"/>
          <w:sz w:val="28"/>
          <w:szCs w:val="28"/>
          <w:lang w:val="de-DE" w:eastAsia="uk-UA"/>
        </w:rPr>
        <w:t>-4</w:t>
      </w:r>
      <w:r w:rsidR="00162D10">
        <w:rPr>
          <w:rFonts w:eastAsia="Times New Roman"/>
          <w:sz w:val="28"/>
          <w:szCs w:val="28"/>
          <w:lang w:val="de-DE" w:eastAsia="uk-UA"/>
        </w:rPr>
        <w:t xml:space="preserve"> класах – освітня</w:t>
      </w:r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r>
        <w:rPr>
          <w:rFonts w:eastAsia="Times New Roman"/>
          <w:sz w:val="28"/>
          <w:szCs w:val="28"/>
          <w:lang w:val="de-DE" w:eastAsia="uk-UA"/>
        </w:rPr>
        <w:t>про</w:t>
      </w:r>
      <w:r w:rsidR="00E2624F">
        <w:rPr>
          <w:rFonts w:eastAsia="Times New Roman"/>
          <w:sz w:val="28"/>
          <w:szCs w:val="28"/>
          <w:lang w:val="de-DE" w:eastAsia="uk-UA"/>
        </w:rPr>
        <w:t xml:space="preserve">грама другого циклу початкової освіти – основного </w:t>
      </w:r>
      <w:r w:rsidR="00E2624F" w:rsidRPr="00E2624F">
        <w:rPr>
          <w:rFonts w:eastAsia="Times New Roman"/>
          <w:sz w:val="28"/>
          <w:szCs w:val="28"/>
          <w:lang w:val="de-DE" w:eastAsia="uk-UA"/>
        </w:rPr>
        <w:t xml:space="preserve">( 3-4 </w:t>
      </w:r>
      <w:r w:rsidR="00E2624F">
        <w:rPr>
          <w:rFonts w:eastAsia="Times New Roman"/>
          <w:sz w:val="28"/>
          <w:szCs w:val="28"/>
          <w:lang w:eastAsia="uk-UA"/>
        </w:rPr>
        <w:t>роки</w:t>
      </w:r>
      <w:r w:rsidR="00E2624F" w:rsidRPr="00E2624F">
        <w:rPr>
          <w:rFonts w:eastAsia="Times New Roman"/>
          <w:sz w:val="28"/>
          <w:szCs w:val="28"/>
          <w:lang w:val="de-DE" w:eastAsia="uk-UA"/>
        </w:rPr>
        <w:t xml:space="preserve"> </w:t>
      </w:r>
      <w:r w:rsidR="00E2624F">
        <w:rPr>
          <w:rFonts w:eastAsia="Times New Roman"/>
          <w:sz w:val="28"/>
          <w:szCs w:val="28"/>
          <w:lang w:eastAsia="uk-UA"/>
        </w:rPr>
        <w:t>навчання</w:t>
      </w:r>
      <w:r w:rsidR="00E2624F" w:rsidRPr="00E2624F">
        <w:rPr>
          <w:rFonts w:eastAsia="Times New Roman"/>
          <w:sz w:val="28"/>
          <w:szCs w:val="28"/>
          <w:lang w:val="de-DE" w:eastAsia="uk-UA"/>
        </w:rPr>
        <w:t>)</w:t>
      </w:r>
      <w:r w:rsidR="005D533B">
        <w:rPr>
          <w:rFonts w:eastAsia="Times New Roman"/>
          <w:sz w:val="28"/>
          <w:szCs w:val="28"/>
          <w:lang w:val="de-DE" w:eastAsia="uk-UA"/>
        </w:rPr>
        <w:t xml:space="preserve"> Співаківської гімназії </w:t>
      </w:r>
      <w:r w:rsidR="005D533B">
        <w:rPr>
          <w:rFonts w:eastAsia="Times New Roman"/>
          <w:sz w:val="28"/>
          <w:szCs w:val="28"/>
          <w:lang w:eastAsia="uk-UA"/>
        </w:rPr>
        <w:t>Оскільської</w:t>
      </w:r>
      <w:r w:rsidR="005D533B" w:rsidRPr="005D533B">
        <w:rPr>
          <w:rFonts w:eastAsia="Times New Roman"/>
          <w:sz w:val="28"/>
          <w:szCs w:val="28"/>
          <w:lang w:val="de-DE" w:eastAsia="uk-UA"/>
        </w:rPr>
        <w:t xml:space="preserve"> </w:t>
      </w:r>
      <w:r w:rsidR="005D533B">
        <w:rPr>
          <w:rFonts w:eastAsia="Times New Roman"/>
          <w:sz w:val="28"/>
          <w:szCs w:val="28"/>
          <w:lang w:eastAsia="uk-UA"/>
        </w:rPr>
        <w:t>сільської</w:t>
      </w:r>
      <w:r w:rsidR="005D533B" w:rsidRPr="005D533B">
        <w:rPr>
          <w:rFonts w:eastAsia="Times New Roman"/>
          <w:sz w:val="28"/>
          <w:szCs w:val="28"/>
          <w:lang w:val="de-DE" w:eastAsia="uk-UA"/>
        </w:rPr>
        <w:t xml:space="preserve"> </w:t>
      </w:r>
      <w:r w:rsidR="005D533B">
        <w:rPr>
          <w:rFonts w:eastAsia="Times New Roman"/>
          <w:sz w:val="28"/>
          <w:szCs w:val="28"/>
          <w:lang w:eastAsia="uk-UA"/>
        </w:rPr>
        <w:t>ради</w:t>
      </w:r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r w:rsidR="005D533B">
        <w:rPr>
          <w:rFonts w:eastAsia="Times New Roman"/>
          <w:sz w:val="28"/>
          <w:szCs w:val="28"/>
          <w:lang w:val="de-DE" w:eastAsia="uk-UA"/>
        </w:rPr>
        <w:t>Ізюмського району</w:t>
      </w:r>
      <w:r w:rsidR="005D533B">
        <w:rPr>
          <w:rFonts w:eastAsia="Times New Roman"/>
          <w:sz w:val="28"/>
          <w:szCs w:val="28"/>
          <w:lang w:val="uk-UA" w:eastAsia="uk-UA"/>
        </w:rPr>
        <w:t xml:space="preserve"> </w:t>
      </w:r>
      <w:r w:rsidR="00162D10">
        <w:rPr>
          <w:rFonts w:eastAsia="Times New Roman"/>
          <w:sz w:val="28"/>
          <w:szCs w:val="28"/>
          <w:lang w:val="de-DE" w:eastAsia="uk-UA"/>
        </w:rPr>
        <w:t>Харківської</w:t>
      </w:r>
      <w:r w:rsidR="004E6DDF">
        <w:rPr>
          <w:rFonts w:eastAsia="Times New Roman"/>
          <w:sz w:val="28"/>
          <w:szCs w:val="28"/>
          <w:lang w:val="uk-UA" w:eastAsia="uk-UA"/>
        </w:rPr>
        <w:t xml:space="preserve"> </w:t>
      </w:r>
      <w:r w:rsidR="00162D10">
        <w:rPr>
          <w:rFonts w:eastAsia="Times New Roman"/>
          <w:sz w:val="28"/>
          <w:szCs w:val="28"/>
          <w:lang w:val="de-DE" w:eastAsia="uk-UA"/>
        </w:rPr>
        <w:t>області (схвалено</w:t>
      </w:r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r w:rsidR="00162D10">
        <w:rPr>
          <w:rFonts w:eastAsia="Times New Roman"/>
          <w:sz w:val="28"/>
          <w:szCs w:val="28"/>
          <w:lang w:val="de-DE" w:eastAsia="uk-UA"/>
        </w:rPr>
        <w:t>на</w:t>
      </w:r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r w:rsidR="00162D10">
        <w:rPr>
          <w:rFonts w:eastAsia="Times New Roman"/>
          <w:sz w:val="28"/>
          <w:szCs w:val="28"/>
          <w:lang w:val="de-DE" w:eastAsia="uk-UA"/>
        </w:rPr>
        <w:t>засіданні</w:t>
      </w:r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r w:rsidR="00162D10">
        <w:rPr>
          <w:rFonts w:eastAsia="Times New Roman"/>
          <w:sz w:val="28"/>
          <w:szCs w:val="28"/>
          <w:lang w:val="de-DE" w:eastAsia="uk-UA"/>
        </w:rPr>
        <w:t>педагогічної</w:t>
      </w:r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r w:rsidR="00E2624F">
        <w:rPr>
          <w:rFonts w:eastAsia="Times New Roman"/>
          <w:sz w:val="28"/>
          <w:szCs w:val="28"/>
          <w:lang w:val="de-DE" w:eastAsia="uk-UA"/>
        </w:rPr>
        <w:t xml:space="preserve">ради </w:t>
      </w:r>
      <w:r w:rsidR="00162D10">
        <w:rPr>
          <w:rFonts w:eastAsia="Times New Roman"/>
          <w:sz w:val="28"/>
          <w:szCs w:val="28"/>
          <w:lang w:val="de-DE" w:eastAsia="uk-UA"/>
        </w:rPr>
        <w:t xml:space="preserve"> від</w:t>
      </w:r>
      <w:r w:rsidR="00447623" w:rsidRPr="00447623">
        <w:rPr>
          <w:rFonts w:eastAsia="Times New Roman"/>
          <w:sz w:val="28"/>
          <w:szCs w:val="28"/>
          <w:lang w:val="de-DE" w:eastAsia="uk-UA"/>
        </w:rPr>
        <w:t xml:space="preserve"> </w:t>
      </w:r>
      <w:r w:rsidR="00C01E43">
        <w:rPr>
          <w:rFonts w:eastAsia="Times New Roman"/>
          <w:sz w:val="28"/>
          <w:szCs w:val="28"/>
          <w:lang w:val="uk-UA" w:eastAsia="uk-UA"/>
        </w:rPr>
        <w:t>30</w:t>
      </w:r>
      <w:r w:rsidR="00162D10" w:rsidRPr="005A7D32">
        <w:rPr>
          <w:rFonts w:eastAsia="Times New Roman"/>
          <w:sz w:val="28"/>
          <w:szCs w:val="28"/>
          <w:lang w:val="de-DE" w:eastAsia="uk-UA"/>
        </w:rPr>
        <w:t>.0</w:t>
      </w:r>
      <w:r w:rsidR="00C01E43">
        <w:rPr>
          <w:rFonts w:eastAsia="Times New Roman"/>
          <w:sz w:val="28"/>
          <w:szCs w:val="28"/>
          <w:lang w:val="uk-UA" w:eastAsia="uk-UA"/>
        </w:rPr>
        <w:t>8</w:t>
      </w:r>
      <w:r w:rsidR="00A063F6">
        <w:rPr>
          <w:rFonts w:eastAsia="Times New Roman"/>
          <w:sz w:val="28"/>
          <w:szCs w:val="28"/>
          <w:lang w:val="de-DE" w:eastAsia="uk-UA"/>
        </w:rPr>
        <w:t>.202</w:t>
      </w:r>
      <w:r w:rsidR="00C01E43">
        <w:rPr>
          <w:rFonts w:eastAsia="Times New Roman"/>
          <w:sz w:val="28"/>
          <w:szCs w:val="28"/>
          <w:lang w:val="uk-UA" w:eastAsia="uk-UA"/>
        </w:rPr>
        <w:t>4</w:t>
      </w:r>
      <w:r w:rsidR="00162D10" w:rsidRPr="005A7D32">
        <w:rPr>
          <w:rFonts w:eastAsia="Times New Roman"/>
          <w:sz w:val="28"/>
          <w:szCs w:val="28"/>
          <w:lang w:val="de-DE" w:eastAsia="uk-UA"/>
        </w:rPr>
        <w:t xml:space="preserve"> протоко</w:t>
      </w:r>
      <w:r w:rsidR="005D533B">
        <w:rPr>
          <w:rFonts w:eastAsia="Times New Roman"/>
          <w:sz w:val="28"/>
          <w:szCs w:val="28"/>
          <w:lang w:val="de-DE" w:eastAsia="uk-UA"/>
        </w:rPr>
        <w:t>л №</w:t>
      </w:r>
      <w:r w:rsidR="005D533B" w:rsidRPr="005D533B">
        <w:rPr>
          <w:rFonts w:eastAsia="Times New Roman"/>
          <w:sz w:val="28"/>
          <w:szCs w:val="28"/>
          <w:lang w:val="de-DE" w:eastAsia="uk-UA"/>
        </w:rPr>
        <w:t xml:space="preserve"> </w:t>
      </w:r>
      <w:r w:rsidR="00C01E43">
        <w:rPr>
          <w:rFonts w:eastAsia="Times New Roman"/>
          <w:sz w:val="28"/>
          <w:szCs w:val="28"/>
          <w:lang w:val="uk-UA" w:eastAsia="uk-UA"/>
        </w:rPr>
        <w:t>1</w:t>
      </w:r>
      <w:r w:rsidR="00162D10" w:rsidRPr="005A7D32">
        <w:rPr>
          <w:rFonts w:eastAsia="Times New Roman"/>
          <w:sz w:val="28"/>
          <w:szCs w:val="28"/>
          <w:lang w:val="de-DE" w:eastAsia="uk-UA"/>
        </w:rPr>
        <w:t>)</w:t>
      </w:r>
    </w:p>
    <w:p w:rsidR="00162D10" w:rsidRDefault="00E26586" w:rsidP="00162D10">
      <w:pPr>
        <w:widowControl/>
        <w:suppressAutoHyphens w:val="0"/>
        <w:spacing w:before="100"/>
        <w:jc w:val="both"/>
        <w:rPr>
          <w:rFonts w:eastAsia="Times New Roman"/>
          <w:sz w:val="28"/>
          <w:szCs w:val="28"/>
          <w:lang w:val="de-DE" w:eastAsia="uk-UA"/>
        </w:rPr>
      </w:pPr>
      <w:r>
        <w:rPr>
          <w:rFonts w:eastAsia="Times New Roman"/>
          <w:sz w:val="28"/>
          <w:szCs w:val="28"/>
          <w:lang w:val="de-DE" w:eastAsia="uk-UA"/>
        </w:rPr>
        <w:t xml:space="preserve">в </w:t>
      </w:r>
      <w:r w:rsidR="00162D10">
        <w:rPr>
          <w:rFonts w:eastAsia="Times New Roman"/>
          <w:sz w:val="28"/>
          <w:szCs w:val="28"/>
          <w:lang w:val="de-DE" w:eastAsia="uk-UA"/>
        </w:rPr>
        <w:t>основній</w:t>
      </w:r>
      <w:r>
        <w:rPr>
          <w:rFonts w:eastAsia="Times New Roman"/>
          <w:sz w:val="28"/>
          <w:szCs w:val="28"/>
          <w:lang w:val="uk-UA" w:eastAsia="uk-UA"/>
        </w:rPr>
        <w:t xml:space="preserve"> </w:t>
      </w:r>
      <w:r w:rsidR="00162D10">
        <w:rPr>
          <w:rFonts w:eastAsia="Times New Roman"/>
          <w:sz w:val="28"/>
          <w:szCs w:val="28"/>
          <w:lang w:val="de-DE" w:eastAsia="uk-UA"/>
        </w:rPr>
        <w:t>школі:</w:t>
      </w:r>
    </w:p>
    <w:p w:rsidR="009020D6" w:rsidRPr="009020D6" w:rsidRDefault="009020D6" w:rsidP="00162D10">
      <w:pPr>
        <w:widowControl/>
        <w:suppressAutoHyphens w:val="0"/>
        <w:spacing w:before="100"/>
        <w:jc w:val="both"/>
        <w:rPr>
          <w:rFonts w:eastAsia="Times New Roman"/>
          <w:sz w:val="28"/>
          <w:szCs w:val="28"/>
          <w:lang w:val="de-DE" w:eastAsia="uk-UA"/>
        </w:rPr>
      </w:pPr>
      <w:r w:rsidRPr="009020D6">
        <w:rPr>
          <w:rFonts w:eastAsia="Times New Roman"/>
          <w:sz w:val="28"/>
          <w:szCs w:val="28"/>
          <w:lang w:val="de-DE" w:eastAsia="uk-UA"/>
        </w:rPr>
        <w:t xml:space="preserve">- </w:t>
      </w:r>
      <w:r>
        <w:rPr>
          <w:rFonts w:eastAsia="Times New Roman"/>
          <w:sz w:val="28"/>
          <w:szCs w:val="28"/>
          <w:lang w:val="de-DE" w:eastAsia="uk-UA"/>
        </w:rPr>
        <w:t>у 5 клас</w:t>
      </w:r>
      <w:r>
        <w:rPr>
          <w:rFonts w:eastAsia="Times New Roman"/>
          <w:sz w:val="28"/>
          <w:szCs w:val="28"/>
          <w:lang w:val="uk-UA" w:eastAsia="uk-UA"/>
        </w:rPr>
        <w:t>і</w:t>
      </w:r>
      <w:r>
        <w:rPr>
          <w:rFonts w:eastAsia="Times New Roman"/>
          <w:sz w:val="28"/>
          <w:szCs w:val="28"/>
          <w:lang w:val="de-DE" w:eastAsia="uk-UA"/>
        </w:rPr>
        <w:t xml:space="preserve"> – освітня</w:t>
      </w:r>
      <w:r>
        <w:rPr>
          <w:rFonts w:eastAsia="Times New Roman"/>
          <w:sz w:val="28"/>
          <w:szCs w:val="28"/>
          <w:lang w:val="uk-UA" w:eastAsia="uk-UA"/>
        </w:rPr>
        <w:t xml:space="preserve"> </w:t>
      </w:r>
      <w:r>
        <w:rPr>
          <w:rFonts w:eastAsia="Times New Roman"/>
          <w:sz w:val="28"/>
          <w:szCs w:val="28"/>
          <w:lang w:val="de-DE" w:eastAsia="uk-UA"/>
        </w:rPr>
        <w:t xml:space="preserve">програма першого циклу базової середньої освіти – адаптаційного </w:t>
      </w:r>
      <w:r w:rsidRPr="00E2624F">
        <w:rPr>
          <w:rFonts w:eastAsia="Times New Roman"/>
          <w:sz w:val="28"/>
          <w:szCs w:val="28"/>
          <w:lang w:val="de-DE" w:eastAsia="uk-UA"/>
        </w:rPr>
        <w:t xml:space="preserve">(5-6 </w:t>
      </w:r>
      <w:r>
        <w:rPr>
          <w:rFonts w:eastAsia="Times New Roman"/>
          <w:sz w:val="28"/>
          <w:szCs w:val="28"/>
          <w:lang w:eastAsia="uk-UA"/>
        </w:rPr>
        <w:t>роки</w:t>
      </w:r>
      <w:r w:rsidRPr="00E2624F">
        <w:rPr>
          <w:rFonts w:eastAsia="Times New Roman"/>
          <w:sz w:val="28"/>
          <w:szCs w:val="28"/>
          <w:lang w:val="de-DE" w:eastAsia="uk-UA"/>
        </w:rPr>
        <w:t xml:space="preserve"> </w:t>
      </w:r>
      <w:r>
        <w:rPr>
          <w:rFonts w:eastAsia="Times New Roman"/>
          <w:sz w:val="28"/>
          <w:szCs w:val="28"/>
          <w:lang w:eastAsia="uk-UA"/>
        </w:rPr>
        <w:t>навчання</w:t>
      </w:r>
      <w:r w:rsidRPr="00E2624F">
        <w:rPr>
          <w:rFonts w:eastAsia="Times New Roman"/>
          <w:sz w:val="28"/>
          <w:szCs w:val="28"/>
          <w:lang w:val="de-DE" w:eastAsia="uk-UA"/>
        </w:rPr>
        <w:t>)</w:t>
      </w:r>
      <w:r>
        <w:rPr>
          <w:rFonts w:eastAsia="Times New Roman"/>
          <w:sz w:val="28"/>
          <w:szCs w:val="28"/>
          <w:lang w:val="de-DE" w:eastAsia="uk-UA"/>
        </w:rPr>
        <w:t xml:space="preserve"> </w:t>
      </w:r>
      <w:r>
        <w:rPr>
          <w:rFonts w:eastAsia="Times New Roman"/>
          <w:sz w:val="28"/>
          <w:szCs w:val="28"/>
          <w:lang w:val="uk-UA" w:eastAsia="uk-UA"/>
        </w:rPr>
        <w:t xml:space="preserve">Співаківської гімназії Оскільської сільської ради </w:t>
      </w:r>
      <w:r>
        <w:rPr>
          <w:rFonts w:eastAsia="Times New Roman"/>
          <w:sz w:val="28"/>
          <w:szCs w:val="28"/>
          <w:lang w:val="de-DE" w:eastAsia="uk-UA"/>
        </w:rPr>
        <w:t>Ізюмського</w:t>
      </w:r>
      <w:r>
        <w:rPr>
          <w:rFonts w:eastAsia="Times New Roman"/>
          <w:sz w:val="28"/>
          <w:szCs w:val="28"/>
          <w:lang w:val="uk-UA" w:eastAsia="uk-UA"/>
        </w:rPr>
        <w:t xml:space="preserve"> </w:t>
      </w:r>
      <w:r>
        <w:rPr>
          <w:rFonts w:eastAsia="Times New Roman"/>
          <w:sz w:val="28"/>
          <w:szCs w:val="28"/>
          <w:lang w:val="de-DE" w:eastAsia="uk-UA"/>
        </w:rPr>
        <w:t>району</w:t>
      </w:r>
      <w:r>
        <w:rPr>
          <w:rFonts w:eastAsia="Times New Roman"/>
          <w:sz w:val="28"/>
          <w:szCs w:val="28"/>
          <w:lang w:val="uk-UA" w:eastAsia="uk-UA"/>
        </w:rPr>
        <w:t xml:space="preserve"> </w:t>
      </w:r>
      <w:r>
        <w:rPr>
          <w:rFonts w:eastAsia="Times New Roman"/>
          <w:sz w:val="28"/>
          <w:szCs w:val="28"/>
          <w:lang w:val="de-DE" w:eastAsia="uk-UA"/>
        </w:rPr>
        <w:t>Харківської</w:t>
      </w:r>
      <w:r>
        <w:rPr>
          <w:rFonts w:eastAsia="Times New Roman"/>
          <w:sz w:val="28"/>
          <w:szCs w:val="28"/>
          <w:lang w:val="uk-UA" w:eastAsia="uk-UA"/>
        </w:rPr>
        <w:t xml:space="preserve"> </w:t>
      </w:r>
      <w:r>
        <w:rPr>
          <w:rFonts w:eastAsia="Times New Roman"/>
          <w:sz w:val="28"/>
          <w:szCs w:val="28"/>
          <w:lang w:val="de-DE" w:eastAsia="uk-UA"/>
        </w:rPr>
        <w:t>області (схвалено</w:t>
      </w:r>
      <w:r>
        <w:rPr>
          <w:rFonts w:eastAsia="Times New Roman"/>
          <w:sz w:val="28"/>
          <w:szCs w:val="28"/>
          <w:lang w:val="uk-UA" w:eastAsia="uk-UA"/>
        </w:rPr>
        <w:t xml:space="preserve"> </w:t>
      </w:r>
      <w:r>
        <w:rPr>
          <w:rFonts w:eastAsia="Times New Roman"/>
          <w:sz w:val="28"/>
          <w:szCs w:val="28"/>
          <w:lang w:val="de-DE" w:eastAsia="uk-UA"/>
        </w:rPr>
        <w:t>на</w:t>
      </w:r>
      <w:r>
        <w:rPr>
          <w:rFonts w:eastAsia="Times New Roman"/>
          <w:sz w:val="28"/>
          <w:szCs w:val="28"/>
          <w:lang w:val="uk-UA" w:eastAsia="uk-UA"/>
        </w:rPr>
        <w:t xml:space="preserve"> </w:t>
      </w:r>
      <w:r>
        <w:rPr>
          <w:rFonts w:eastAsia="Times New Roman"/>
          <w:sz w:val="28"/>
          <w:szCs w:val="28"/>
          <w:lang w:val="de-DE" w:eastAsia="uk-UA"/>
        </w:rPr>
        <w:t>засіданні</w:t>
      </w:r>
      <w:r>
        <w:rPr>
          <w:rFonts w:eastAsia="Times New Roman"/>
          <w:sz w:val="28"/>
          <w:szCs w:val="28"/>
          <w:lang w:val="uk-UA" w:eastAsia="uk-UA"/>
        </w:rPr>
        <w:t xml:space="preserve"> </w:t>
      </w:r>
      <w:r>
        <w:rPr>
          <w:rFonts w:eastAsia="Times New Roman"/>
          <w:sz w:val="28"/>
          <w:szCs w:val="28"/>
          <w:lang w:val="de-DE" w:eastAsia="uk-UA"/>
        </w:rPr>
        <w:t>педагогічної</w:t>
      </w:r>
      <w:r>
        <w:rPr>
          <w:rFonts w:eastAsia="Times New Roman"/>
          <w:sz w:val="28"/>
          <w:szCs w:val="28"/>
          <w:lang w:val="uk-UA" w:eastAsia="uk-UA"/>
        </w:rPr>
        <w:t xml:space="preserve"> </w:t>
      </w:r>
      <w:r>
        <w:rPr>
          <w:rFonts w:eastAsia="Times New Roman"/>
          <w:sz w:val="28"/>
          <w:szCs w:val="28"/>
          <w:lang w:val="de-DE" w:eastAsia="uk-UA"/>
        </w:rPr>
        <w:t>ради від</w:t>
      </w:r>
      <w:r>
        <w:rPr>
          <w:rFonts w:eastAsia="Times New Roman"/>
          <w:sz w:val="28"/>
          <w:szCs w:val="28"/>
          <w:lang w:val="uk-UA" w:eastAsia="uk-UA"/>
        </w:rPr>
        <w:t xml:space="preserve"> </w:t>
      </w:r>
      <w:r w:rsidR="00C01E43">
        <w:rPr>
          <w:rFonts w:eastAsia="Times New Roman"/>
          <w:sz w:val="28"/>
          <w:szCs w:val="28"/>
          <w:lang w:val="uk-UA" w:eastAsia="uk-UA"/>
        </w:rPr>
        <w:t>30</w:t>
      </w:r>
      <w:r w:rsidRPr="002A468E">
        <w:rPr>
          <w:rFonts w:eastAsia="Times New Roman"/>
          <w:sz w:val="28"/>
          <w:szCs w:val="28"/>
          <w:lang w:val="uk-UA" w:eastAsia="uk-UA"/>
        </w:rPr>
        <w:t>.</w:t>
      </w:r>
      <w:r w:rsidRPr="002A468E">
        <w:rPr>
          <w:rFonts w:eastAsia="Times New Roman"/>
          <w:sz w:val="28"/>
          <w:szCs w:val="28"/>
          <w:lang w:val="de-DE" w:eastAsia="uk-UA"/>
        </w:rPr>
        <w:t xml:space="preserve"> </w:t>
      </w:r>
      <w:r w:rsidR="00C01E43">
        <w:rPr>
          <w:rFonts w:eastAsia="Times New Roman"/>
          <w:sz w:val="28"/>
          <w:szCs w:val="28"/>
          <w:lang w:val="uk-UA" w:eastAsia="uk-UA"/>
        </w:rPr>
        <w:t>08</w:t>
      </w:r>
      <w:r w:rsidRPr="002A468E">
        <w:rPr>
          <w:rFonts w:eastAsia="Times New Roman"/>
          <w:sz w:val="28"/>
          <w:szCs w:val="28"/>
          <w:lang w:val="uk-UA" w:eastAsia="uk-UA"/>
        </w:rPr>
        <w:t>.</w:t>
      </w:r>
      <w:r>
        <w:rPr>
          <w:rFonts w:eastAsia="Times New Roman"/>
          <w:sz w:val="28"/>
          <w:szCs w:val="28"/>
          <w:lang w:val="uk-UA" w:eastAsia="uk-UA"/>
        </w:rPr>
        <w:t xml:space="preserve"> </w:t>
      </w:r>
      <w:r w:rsidR="00A063F6">
        <w:rPr>
          <w:rFonts w:eastAsia="Times New Roman"/>
          <w:sz w:val="28"/>
          <w:szCs w:val="28"/>
          <w:lang w:val="de-DE" w:eastAsia="uk-UA"/>
        </w:rPr>
        <w:t>202</w:t>
      </w:r>
      <w:r w:rsidR="00C01E43">
        <w:rPr>
          <w:rFonts w:eastAsia="Times New Roman"/>
          <w:sz w:val="28"/>
          <w:szCs w:val="28"/>
          <w:lang w:val="uk-UA" w:eastAsia="uk-UA"/>
        </w:rPr>
        <w:t>4</w:t>
      </w:r>
      <w:r>
        <w:rPr>
          <w:rFonts w:eastAsia="Times New Roman"/>
          <w:sz w:val="28"/>
          <w:szCs w:val="28"/>
          <w:lang w:val="de-DE" w:eastAsia="uk-UA"/>
        </w:rPr>
        <w:t xml:space="preserve"> протокол №</w:t>
      </w:r>
      <w:r>
        <w:rPr>
          <w:rFonts w:eastAsia="Times New Roman"/>
          <w:sz w:val="28"/>
          <w:szCs w:val="28"/>
          <w:lang w:val="uk-UA" w:eastAsia="uk-UA"/>
        </w:rPr>
        <w:t xml:space="preserve">  </w:t>
      </w:r>
      <w:r w:rsidR="00C01E43">
        <w:rPr>
          <w:rFonts w:eastAsia="Times New Roman"/>
          <w:sz w:val="28"/>
          <w:szCs w:val="28"/>
          <w:lang w:val="uk-UA" w:eastAsia="uk-UA"/>
        </w:rPr>
        <w:t>1</w:t>
      </w:r>
      <w:r>
        <w:rPr>
          <w:rFonts w:eastAsia="Times New Roman"/>
          <w:sz w:val="28"/>
          <w:szCs w:val="28"/>
          <w:lang w:val="uk-UA" w:eastAsia="uk-UA"/>
        </w:rPr>
        <w:t xml:space="preserve"> </w:t>
      </w:r>
      <w:r>
        <w:rPr>
          <w:rFonts w:eastAsia="Times New Roman"/>
          <w:sz w:val="28"/>
          <w:szCs w:val="28"/>
          <w:lang w:val="de-DE" w:eastAsia="uk-UA"/>
        </w:rPr>
        <w:t>)</w:t>
      </w:r>
    </w:p>
    <w:p w:rsidR="00162D10" w:rsidRDefault="009020D6" w:rsidP="00162D10">
      <w:pPr>
        <w:widowControl/>
        <w:suppressAutoHyphens w:val="0"/>
        <w:spacing w:before="100"/>
        <w:jc w:val="both"/>
        <w:rPr>
          <w:rFonts w:eastAsia="Times New Roman"/>
          <w:sz w:val="28"/>
          <w:szCs w:val="28"/>
          <w:lang w:val="de-DE" w:eastAsia="uk-UA"/>
        </w:rPr>
      </w:pPr>
      <w:r>
        <w:rPr>
          <w:rFonts w:eastAsia="Times New Roman"/>
          <w:sz w:val="28"/>
          <w:szCs w:val="28"/>
          <w:lang w:val="de-DE" w:eastAsia="uk-UA"/>
        </w:rPr>
        <w:t xml:space="preserve">- у </w:t>
      </w:r>
      <w:r w:rsidR="00E2624F">
        <w:rPr>
          <w:rFonts w:eastAsia="Times New Roman"/>
          <w:sz w:val="28"/>
          <w:szCs w:val="28"/>
          <w:lang w:val="de-DE" w:eastAsia="uk-UA"/>
        </w:rPr>
        <w:t>6</w:t>
      </w:r>
      <w:r>
        <w:rPr>
          <w:rFonts w:eastAsia="Times New Roman"/>
          <w:sz w:val="28"/>
          <w:szCs w:val="28"/>
          <w:lang w:val="de-DE" w:eastAsia="uk-UA"/>
        </w:rPr>
        <w:t xml:space="preserve"> класі</w:t>
      </w:r>
      <w:r w:rsidR="00162D10">
        <w:rPr>
          <w:rFonts w:eastAsia="Times New Roman"/>
          <w:sz w:val="28"/>
          <w:szCs w:val="28"/>
          <w:lang w:val="de-DE" w:eastAsia="uk-UA"/>
        </w:rPr>
        <w:t xml:space="preserve"> – освітня</w:t>
      </w:r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r w:rsidR="00E2624F">
        <w:rPr>
          <w:rFonts w:eastAsia="Times New Roman"/>
          <w:sz w:val="28"/>
          <w:szCs w:val="28"/>
          <w:lang w:val="de-DE" w:eastAsia="uk-UA"/>
        </w:rPr>
        <w:t xml:space="preserve">програма першого циклу базової середньої освіти – адаптаційного </w:t>
      </w:r>
      <w:r w:rsidR="00E2624F" w:rsidRPr="00E2624F">
        <w:rPr>
          <w:rFonts w:eastAsia="Times New Roman"/>
          <w:sz w:val="28"/>
          <w:szCs w:val="28"/>
          <w:lang w:val="de-DE" w:eastAsia="uk-UA"/>
        </w:rPr>
        <w:t xml:space="preserve">(5-6 </w:t>
      </w:r>
      <w:r w:rsidR="00E2624F">
        <w:rPr>
          <w:rFonts w:eastAsia="Times New Roman"/>
          <w:sz w:val="28"/>
          <w:szCs w:val="28"/>
          <w:lang w:eastAsia="uk-UA"/>
        </w:rPr>
        <w:t>роки</w:t>
      </w:r>
      <w:r w:rsidR="00E2624F" w:rsidRPr="00E2624F">
        <w:rPr>
          <w:rFonts w:eastAsia="Times New Roman"/>
          <w:sz w:val="28"/>
          <w:szCs w:val="28"/>
          <w:lang w:val="de-DE" w:eastAsia="uk-UA"/>
        </w:rPr>
        <w:t xml:space="preserve"> </w:t>
      </w:r>
      <w:r w:rsidR="00E2624F">
        <w:rPr>
          <w:rFonts w:eastAsia="Times New Roman"/>
          <w:sz w:val="28"/>
          <w:szCs w:val="28"/>
          <w:lang w:eastAsia="uk-UA"/>
        </w:rPr>
        <w:t>навчання</w:t>
      </w:r>
      <w:r w:rsidR="00E2624F" w:rsidRPr="00E2624F">
        <w:rPr>
          <w:rFonts w:eastAsia="Times New Roman"/>
          <w:sz w:val="28"/>
          <w:szCs w:val="28"/>
          <w:lang w:val="de-DE" w:eastAsia="uk-UA"/>
        </w:rPr>
        <w:t>)</w:t>
      </w:r>
      <w:r w:rsidR="00162D10">
        <w:rPr>
          <w:rFonts w:eastAsia="Times New Roman"/>
          <w:sz w:val="28"/>
          <w:szCs w:val="28"/>
          <w:lang w:val="de-DE" w:eastAsia="uk-UA"/>
        </w:rPr>
        <w:t xml:space="preserve"> </w:t>
      </w:r>
      <w:r w:rsidR="00162D10">
        <w:rPr>
          <w:rFonts w:eastAsia="Times New Roman"/>
          <w:sz w:val="28"/>
          <w:szCs w:val="28"/>
          <w:lang w:val="uk-UA" w:eastAsia="uk-UA"/>
        </w:rPr>
        <w:t>Співаківсько</w:t>
      </w:r>
      <w:r w:rsidR="005D533B">
        <w:rPr>
          <w:rFonts w:eastAsia="Times New Roman"/>
          <w:sz w:val="28"/>
          <w:szCs w:val="28"/>
          <w:lang w:val="uk-UA" w:eastAsia="uk-UA"/>
        </w:rPr>
        <w:t>ї гімназії Оскільської сільської ради</w:t>
      </w:r>
      <w:r w:rsidR="00162D10">
        <w:rPr>
          <w:rFonts w:eastAsia="Times New Roman"/>
          <w:sz w:val="28"/>
          <w:szCs w:val="28"/>
          <w:lang w:val="uk-UA" w:eastAsia="uk-UA"/>
        </w:rPr>
        <w:t xml:space="preserve"> </w:t>
      </w:r>
      <w:r w:rsidR="005D533B">
        <w:rPr>
          <w:rFonts w:eastAsia="Times New Roman"/>
          <w:sz w:val="28"/>
          <w:szCs w:val="28"/>
          <w:lang w:val="de-DE" w:eastAsia="uk-UA"/>
        </w:rPr>
        <w:t>Ізюмського</w:t>
      </w:r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r w:rsidR="005D533B">
        <w:rPr>
          <w:rFonts w:eastAsia="Times New Roman"/>
          <w:sz w:val="28"/>
          <w:szCs w:val="28"/>
          <w:lang w:val="de-DE" w:eastAsia="uk-UA"/>
        </w:rPr>
        <w:t>району</w:t>
      </w:r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r w:rsidR="00162D10">
        <w:rPr>
          <w:rFonts w:eastAsia="Times New Roman"/>
          <w:sz w:val="28"/>
          <w:szCs w:val="28"/>
          <w:lang w:val="de-DE" w:eastAsia="uk-UA"/>
        </w:rPr>
        <w:t>Харківської</w:t>
      </w:r>
      <w:r w:rsidR="004E6DDF">
        <w:rPr>
          <w:rFonts w:eastAsia="Times New Roman"/>
          <w:sz w:val="28"/>
          <w:szCs w:val="28"/>
          <w:lang w:val="uk-UA" w:eastAsia="uk-UA"/>
        </w:rPr>
        <w:t xml:space="preserve"> </w:t>
      </w:r>
      <w:r w:rsidR="00162D10">
        <w:rPr>
          <w:rFonts w:eastAsia="Times New Roman"/>
          <w:sz w:val="28"/>
          <w:szCs w:val="28"/>
          <w:lang w:val="de-DE" w:eastAsia="uk-UA"/>
        </w:rPr>
        <w:t>області (схвалено</w:t>
      </w:r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r w:rsidR="00162D10">
        <w:rPr>
          <w:rFonts w:eastAsia="Times New Roman"/>
          <w:sz w:val="28"/>
          <w:szCs w:val="28"/>
          <w:lang w:val="de-DE" w:eastAsia="uk-UA"/>
        </w:rPr>
        <w:t>на</w:t>
      </w:r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r w:rsidR="00162D10">
        <w:rPr>
          <w:rFonts w:eastAsia="Times New Roman"/>
          <w:sz w:val="28"/>
          <w:szCs w:val="28"/>
          <w:lang w:val="de-DE" w:eastAsia="uk-UA"/>
        </w:rPr>
        <w:t>засіданні</w:t>
      </w:r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r w:rsidR="00162D10">
        <w:rPr>
          <w:rFonts w:eastAsia="Times New Roman"/>
          <w:sz w:val="28"/>
          <w:szCs w:val="28"/>
          <w:lang w:val="de-DE" w:eastAsia="uk-UA"/>
        </w:rPr>
        <w:t>педагогічної</w:t>
      </w:r>
      <w:r w:rsidR="00E26586">
        <w:rPr>
          <w:rFonts w:eastAsia="Times New Roman"/>
          <w:sz w:val="28"/>
          <w:szCs w:val="28"/>
          <w:lang w:val="uk-UA" w:eastAsia="uk-UA"/>
        </w:rPr>
        <w:t xml:space="preserve"> </w:t>
      </w:r>
      <w:r w:rsidR="00E2624F">
        <w:rPr>
          <w:rFonts w:eastAsia="Times New Roman"/>
          <w:sz w:val="28"/>
          <w:szCs w:val="28"/>
          <w:lang w:val="de-DE" w:eastAsia="uk-UA"/>
        </w:rPr>
        <w:t>ради</w:t>
      </w:r>
      <w:r w:rsidR="00162D10">
        <w:rPr>
          <w:rFonts w:eastAsia="Times New Roman"/>
          <w:sz w:val="28"/>
          <w:szCs w:val="28"/>
          <w:lang w:val="de-DE" w:eastAsia="uk-UA"/>
        </w:rPr>
        <w:t xml:space="preserve"> від</w:t>
      </w:r>
      <w:r w:rsidR="00C01E43">
        <w:rPr>
          <w:rFonts w:eastAsia="Times New Roman"/>
          <w:sz w:val="28"/>
          <w:szCs w:val="28"/>
          <w:lang w:val="uk-UA" w:eastAsia="uk-UA"/>
        </w:rPr>
        <w:t xml:space="preserve"> 30</w:t>
      </w:r>
      <w:r w:rsidR="005A7D32">
        <w:rPr>
          <w:rFonts w:eastAsia="Times New Roman"/>
          <w:sz w:val="28"/>
          <w:szCs w:val="28"/>
          <w:lang w:val="uk-UA" w:eastAsia="uk-UA"/>
        </w:rPr>
        <w:t>.</w:t>
      </w:r>
      <w:r w:rsidR="00447623" w:rsidRPr="00447623">
        <w:rPr>
          <w:rFonts w:eastAsia="Times New Roman"/>
          <w:sz w:val="28"/>
          <w:szCs w:val="28"/>
          <w:lang w:val="de-DE" w:eastAsia="uk-UA"/>
        </w:rPr>
        <w:t xml:space="preserve"> </w:t>
      </w:r>
      <w:r w:rsidR="00C01E43">
        <w:rPr>
          <w:rFonts w:eastAsia="Times New Roman"/>
          <w:sz w:val="28"/>
          <w:szCs w:val="28"/>
          <w:lang w:val="uk-UA" w:eastAsia="uk-UA"/>
        </w:rPr>
        <w:t>08</w:t>
      </w:r>
      <w:r w:rsidR="00447623">
        <w:rPr>
          <w:rFonts w:eastAsia="Times New Roman"/>
          <w:sz w:val="28"/>
          <w:szCs w:val="28"/>
          <w:lang w:val="uk-UA" w:eastAsia="uk-UA"/>
        </w:rPr>
        <w:t xml:space="preserve">. </w:t>
      </w:r>
      <w:r w:rsidR="00A063F6">
        <w:rPr>
          <w:rFonts w:eastAsia="Times New Roman"/>
          <w:sz w:val="28"/>
          <w:szCs w:val="28"/>
          <w:lang w:val="de-DE" w:eastAsia="uk-UA"/>
        </w:rPr>
        <w:t>202</w:t>
      </w:r>
      <w:r w:rsidR="00C01E43">
        <w:rPr>
          <w:rFonts w:eastAsia="Times New Roman"/>
          <w:sz w:val="28"/>
          <w:szCs w:val="28"/>
          <w:lang w:val="uk-UA" w:eastAsia="uk-UA"/>
        </w:rPr>
        <w:t>4</w:t>
      </w:r>
      <w:r w:rsidR="00E2624F">
        <w:rPr>
          <w:rFonts w:eastAsia="Times New Roman"/>
          <w:sz w:val="28"/>
          <w:szCs w:val="28"/>
          <w:lang w:val="de-DE" w:eastAsia="uk-UA"/>
        </w:rPr>
        <w:t xml:space="preserve"> протокол №</w:t>
      </w:r>
      <w:r w:rsidR="00C01E43">
        <w:rPr>
          <w:rFonts w:eastAsia="Times New Roman"/>
          <w:sz w:val="28"/>
          <w:szCs w:val="28"/>
          <w:lang w:val="uk-UA" w:eastAsia="uk-UA"/>
        </w:rPr>
        <w:t xml:space="preserve"> 1</w:t>
      </w:r>
      <w:r w:rsidR="00162D10">
        <w:rPr>
          <w:rFonts w:eastAsia="Times New Roman"/>
          <w:sz w:val="28"/>
          <w:szCs w:val="28"/>
          <w:lang w:val="de-DE" w:eastAsia="uk-UA"/>
        </w:rPr>
        <w:t>)</w:t>
      </w:r>
    </w:p>
    <w:p w:rsidR="009102E7" w:rsidRDefault="00E2624F" w:rsidP="002351A7">
      <w:pPr>
        <w:widowControl/>
        <w:suppressAutoHyphens w:val="0"/>
        <w:spacing w:before="100"/>
        <w:jc w:val="both"/>
        <w:rPr>
          <w:rFonts w:eastAsia="Times New Roman"/>
          <w:sz w:val="28"/>
          <w:szCs w:val="28"/>
          <w:lang w:val="de-DE" w:eastAsia="uk-UA"/>
        </w:rPr>
      </w:pPr>
      <w:r w:rsidRPr="00E2624F">
        <w:rPr>
          <w:rFonts w:eastAsia="Times New Roman"/>
          <w:sz w:val="28"/>
          <w:szCs w:val="28"/>
          <w:lang w:val="de-DE" w:eastAsia="uk-UA"/>
        </w:rPr>
        <w:t xml:space="preserve">- </w:t>
      </w:r>
      <w:r>
        <w:rPr>
          <w:rFonts w:eastAsia="Times New Roman"/>
          <w:sz w:val="28"/>
          <w:szCs w:val="28"/>
          <w:lang w:eastAsia="uk-UA"/>
        </w:rPr>
        <w:t>у</w:t>
      </w:r>
      <w:r w:rsidR="00C01E43">
        <w:rPr>
          <w:rFonts w:eastAsia="Times New Roman"/>
          <w:sz w:val="28"/>
          <w:szCs w:val="28"/>
          <w:lang w:val="de-DE" w:eastAsia="uk-UA"/>
        </w:rPr>
        <w:t xml:space="preserve"> 7</w:t>
      </w:r>
      <w:r w:rsidRPr="00E2624F">
        <w:rPr>
          <w:rFonts w:eastAsia="Times New Roman"/>
          <w:sz w:val="28"/>
          <w:szCs w:val="28"/>
          <w:lang w:val="de-DE" w:eastAsia="uk-UA"/>
        </w:rPr>
        <w:t xml:space="preserve"> </w:t>
      </w:r>
      <w:r w:rsidR="00C01E43">
        <w:rPr>
          <w:rFonts w:eastAsia="Times New Roman"/>
          <w:sz w:val="28"/>
          <w:szCs w:val="28"/>
          <w:lang w:eastAsia="uk-UA"/>
        </w:rPr>
        <w:t>клас</w:t>
      </w:r>
      <w:r w:rsidR="00C01E43">
        <w:rPr>
          <w:rFonts w:eastAsia="Times New Roman"/>
          <w:sz w:val="28"/>
          <w:szCs w:val="28"/>
          <w:lang w:val="uk-UA" w:eastAsia="uk-UA"/>
        </w:rPr>
        <w:t>і</w:t>
      </w:r>
      <w:r w:rsidRPr="00E2624F">
        <w:rPr>
          <w:rFonts w:eastAsia="Times New Roman"/>
          <w:sz w:val="28"/>
          <w:szCs w:val="28"/>
          <w:lang w:val="de-DE" w:eastAsia="uk-UA"/>
        </w:rPr>
        <w:t xml:space="preserve"> – </w:t>
      </w:r>
      <w:r>
        <w:rPr>
          <w:rFonts w:eastAsia="Times New Roman"/>
          <w:sz w:val="28"/>
          <w:szCs w:val="28"/>
          <w:lang w:eastAsia="uk-UA"/>
        </w:rPr>
        <w:t>освітня</w:t>
      </w:r>
      <w:r w:rsidRPr="00E2624F">
        <w:rPr>
          <w:rFonts w:eastAsia="Times New Roman"/>
          <w:sz w:val="28"/>
          <w:szCs w:val="28"/>
          <w:lang w:val="de-DE" w:eastAsia="uk-UA"/>
        </w:rPr>
        <w:t xml:space="preserve"> </w:t>
      </w:r>
      <w:r>
        <w:rPr>
          <w:rFonts w:eastAsia="Times New Roman"/>
          <w:sz w:val="28"/>
          <w:szCs w:val="28"/>
          <w:lang w:eastAsia="uk-UA"/>
        </w:rPr>
        <w:t>програма</w:t>
      </w:r>
      <w:r w:rsidRPr="00E2624F">
        <w:rPr>
          <w:rFonts w:eastAsia="Times New Roman"/>
          <w:sz w:val="28"/>
          <w:szCs w:val="28"/>
          <w:lang w:val="de-DE" w:eastAsia="uk-UA"/>
        </w:rPr>
        <w:t xml:space="preserve"> </w:t>
      </w:r>
      <w:r>
        <w:rPr>
          <w:rFonts w:eastAsia="Times New Roman"/>
          <w:sz w:val="28"/>
          <w:szCs w:val="28"/>
          <w:lang w:eastAsia="uk-UA"/>
        </w:rPr>
        <w:t>другого</w:t>
      </w:r>
      <w:r w:rsidRPr="00E2624F">
        <w:rPr>
          <w:rFonts w:eastAsia="Times New Roman"/>
          <w:sz w:val="28"/>
          <w:szCs w:val="28"/>
          <w:lang w:val="de-DE" w:eastAsia="uk-UA"/>
        </w:rPr>
        <w:t xml:space="preserve"> </w:t>
      </w:r>
      <w:r>
        <w:rPr>
          <w:rFonts w:eastAsia="Times New Roman"/>
          <w:sz w:val="28"/>
          <w:szCs w:val="28"/>
          <w:lang w:eastAsia="uk-UA"/>
        </w:rPr>
        <w:t>циклу</w:t>
      </w:r>
      <w:r w:rsidRPr="00E2624F">
        <w:rPr>
          <w:rFonts w:eastAsia="Times New Roman"/>
          <w:sz w:val="28"/>
          <w:szCs w:val="28"/>
          <w:lang w:val="de-DE" w:eastAsia="uk-UA"/>
        </w:rPr>
        <w:t xml:space="preserve"> </w:t>
      </w:r>
      <w:r>
        <w:rPr>
          <w:rFonts w:eastAsia="Times New Roman"/>
          <w:sz w:val="28"/>
          <w:szCs w:val="28"/>
          <w:lang w:eastAsia="uk-UA"/>
        </w:rPr>
        <w:t>базової</w:t>
      </w:r>
      <w:r w:rsidRPr="00E2624F">
        <w:rPr>
          <w:rFonts w:eastAsia="Times New Roman"/>
          <w:sz w:val="28"/>
          <w:szCs w:val="28"/>
          <w:lang w:val="de-DE" w:eastAsia="uk-UA"/>
        </w:rPr>
        <w:t xml:space="preserve"> </w:t>
      </w:r>
      <w:r>
        <w:rPr>
          <w:rFonts w:eastAsia="Times New Roman"/>
          <w:sz w:val="28"/>
          <w:szCs w:val="28"/>
          <w:lang w:eastAsia="uk-UA"/>
        </w:rPr>
        <w:t>середньої</w:t>
      </w:r>
      <w:r w:rsidRPr="00E2624F">
        <w:rPr>
          <w:rFonts w:eastAsia="Times New Roman"/>
          <w:sz w:val="28"/>
          <w:szCs w:val="28"/>
          <w:lang w:val="de-DE" w:eastAsia="uk-UA"/>
        </w:rPr>
        <w:t xml:space="preserve"> </w:t>
      </w:r>
      <w:r>
        <w:rPr>
          <w:rFonts w:eastAsia="Times New Roman"/>
          <w:sz w:val="28"/>
          <w:szCs w:val="28"/>
          <w:lang w:eastAsia="uk-UA"/>
        </w:rPr>
        <w:t>освіти</w:t>
      </w:r>
      <w:r w:rsidRPr="00E2624F">
        <w:rPr>
          <w:rFonts w:eastAsia="Times New Roman"/>
          <w:sz w:val="28"/>
          <w:szCs w:val="28"/>
          <w:lang w:val="de-DE" w:eastAsia="uk-UA"/>
        </w:rPr>
        <w:t xml:space="preserve"> – </w:t>
      </w:r>
      <w:r>
        <w:rPr>
          <w:rFonts w:eastAsia="Times New Roman"/>
          <w:sz w:val="28"/>
          <w:szCs w:val="28"/>
          <w:lang w:eastAsia="uk-UA"/>
        </w:rPr>
        <w:t>базове</w:t>
      </w:r>
      <w:r w:rsidRPr="00E2624F">
        <w:rPr>
          <w:rFonts w:eastAsia="Times New Roman"/>
          <w:sz w:val="28"/>
          <w:szCs w:val="28"/>
          <w:lang w:val="de-DE" w:eastAsia="uk-UA"/>
        </w:rPr>
        <w:t xml:space="preserve"> </w:t>
      </w:r>
      <w:r>
        <w:rPr>
          <w:rFonts w:eastAsia="Times New Roman"/>
          <w:sz w:val="28"/>
          <w:szCs w:val="28"/>
          <w:lang w:eastAsia="uk-UA"/>
        </w:rPr>
        <w:t>предметне</w:t>
      </w:r>
      <w:r w:rsidRPr="00E2624F">
        <w:rPr>
          <w:rFonts w:eastAsia="Times New Roman"/>
          <w:sz w:val="28"/>
          <w:szCs w:val="28"/>
          <w:lang w:val="de-DE" w:eastAsia="uk-UA"/>
        </w:rPr>
        <w:t xml:space="preserve"> </w:t>
      </w:r>
      <w:r>
        <w:rPr>
          <w:rFonts w:eastAsia="Times New Roman"/>
          <w:sz w:val="28"/>
          <w:szCs w:val="28"/>
          <w:lang w:eastAsia="uk-UA"/>
        </w:rPr>
        <w:t>навчання</w:t>
      </w:r>
      <w:r w:rsidRPr="00E2624F">
        <w:rPr>
          <w:rFonts w:eastAsia="Times New Roman"/>
          <w:sz w:val="28"/>
          <w:szCs w:val="28"/>
          <w:lang w:val="de-DE" w:eastAsia="uk-UA"/>
        </w:rPr>
        <w:t xml:space="preserve"> ( 7-9 </w:t>
      </w:r>
      <w:r>
        <w:rPr>
          <w:rFonts w:eastAsia="Times New Roman"/>
          <w:sz w:val="28"/>
          <w:szCs w:val="28"/>
          <w:lang w:eastAsia="uk-UA"/>
        </w:rPr>
        <w:t>роки</w:t>
      </w:r>
      <w:r w:rsidRPr="00E2624F">
        <w:rPr>
          <w:rFonts w:eastAsia="Times New Roman"/>
          <w:sz w:val="28"/>
          <w:szCs w:val="28"/>
          <w:lang w:val="de-DE" w:eastAsia="uk-UA"/>
        </w:rPr>
        <w:t xml:space="preserve"> </w:t>
      </w:r>
      <w:r>
        <w:rPr>
          <w:rFonts w:eastAsia="Times New Roman"/>
          <w:sz w:val="28"/>
          <w:szCs w:val="28"/>
          <w:lang w:eastAsia="uk-UA"/>
        </w:rPr>
        <w:t>навчання</w:t>
      </w:r>
      <w:r w:rsidRPr="00E2624F">
        <w:rPr>
          <w:rFonts w:eastAsia="Times New Roman"/>
          <w:sz w:val="28"/>
          <w:szCs w:val="28"/>
          <w:lang w:val="de-DE" w:eastAsia="uk-UA"/>
        </w:rPr>
        <w:t>)</w:t>
      </w:r>
      <w:r w:rsidRPr="00E2624F">
        <w:rPr>
          <w:rFonts w:eastAsia="Times New Roman"/>
          <w:sz w:val="28"/>
          <w:szCs w:val="28"/>
          <w:lang w:val="uk-UA" w:eastAsia="uk-UA"/>
        </w:rPr>
        <w:t xml:space="preserve"> </w:t>
      </w:r>
      <w:r w:rsidR="005D533B">
        <w:rPr>
          <w:rFonts w:eastAsia="Times New Roman"/>
          <w:sz w:val="28"/>
          <w:szCs w:val="28"/>
          <w:lang w:val="uk-UA" w:eastAsia="uk-UA"/>
        </w:rPr>
        <w:t>Співаківської гімназії Оскільської сільської ради</w:t>
      </w:r>
      <w:r>
        <w:rPr>
          <w:rFonts w:eastAsia="Times New Roman"/>
          <w:sz w:val="28"/>
          <w:szCs w:val="28"/>
          <w:lang w:val="uk-UA" w:eastAsia="uk-UA"/>
        </w:rPr>
        <w:t xml:space="preserve"> </w:t>
      </w:r>
      <w:r w:rsidR="00612573">
        <w:rPr>
          <w:rFonts w:eastAsia="Times New Roman"/>
          <w:sz w:val="28"/>
          <w:szCs w:val="28"/>
          <w:lang w:val="de-DE" w:eastAsia="uk-UA"/>
        </w:rPr>
        <w:t>Ізюмського</w:t>
      </w:r>
      <w:r>
        <w:rPr>
          <w:rFonts w:eastAsia="Times New Roman"/>
          <w:sz w:val="28"/>
          <w:szCs w:val="28"/>
          <w:lang w:val="uk-UA" w:eastAsia="uk-UA"/>
        </w:rPr>
        <w:t xml:space="preserve"> </w:t>
      </w:r>
      <w:r w:rsidR="00612573">
        <w:rPr>
          <w:rFonts w:eastAsia="Times New Roman"/>
          <w:sz w:val="28"/>
          <w:szCs w:val="28"/>
          <w:lang w:val="de-DE" w:eastAsia="uk-UA"/>
        </w:rPr>
        <w:t>району</w:t>
      </w:r>
      <w:r>
        <w:rPr>
          <w:rFonts w:eastAsia="Times New Roman"/>
          <w:sz w:val="28"/>
          <w:szCs w:val="28"/>
          <w:lang w:val="uk-UA" w:eastAsia="uk-UA"/>
        </w:rPr>
        <w:t xml:space="preserve">  </w:t>
      </w:r>
      <w:r>
        <w:rPr>
          <w:rFonts w:eastAsia="Times New Roman"/>
          <w:sz w:val="28"/>
          <w:szCs w:val="28"/>
          <w:lang w:val="de-DE" w:eastAsia="uk-UA"/>
        </w:rPr>
        <w:t>Харківської</w:t>
      </w:r>
      <w:r>
        <w:rPr>
          <w:rFonts w:eastAsia="Times New Roman"/>
          <w:sz w:val="28"/>
          <w:szCs w:val="28"/>
          <w:lang w:val="uk-UA" w:eastAsia="uk-UA"/>
        </w:rPr>
        <w:t xml:space="preserve"> </w:t>
      </w:r>
      <w:r>
        <w:rPr>
          <w:rFonts w:eastAsia="Times New Roman"/>
          <w:sz w:val="28"/>
          <w:szCs w:val="28"/>
          <w:lang w:val="de-DE" w:eastAsia="uk-UA"/>
        </w:rPr>
        <w:t>області (схвалено</w:t>
      </w:r>
      <w:r>
        <w:rPr>
          <w:rFonts w:eastAsia="Times New Roman"/>
          <w:sz w:val="28"/>
          <w:szCs w:val="28"/>
          <w:lang w:val="uk-UA" w:eastAsia="uk-UA"/>
        </w:rPr>
        <w:t xml:space="preserve"> </w:t>
      </w:r>
      <w:r>
        <w:rPr>
          <w:rFonts w:eastAsia="Times New Roman"/>
          <w:sz w:val="28"/>
          <w:szCs w:val="28"/>
          <w:lang w:val="de-DE" w:eastAsia="uk-UA"/>
        </w:rPr>
        <w:t>на</w:t>
      </w:r>
      <w:r>
        <w:rPr>
          <w:rFonts w:eastAsia="Times New Roman"/>
          <w:sz w:val="28"/>
          <w:szCs w:val="28"/>
          <w:lang w:val="uk-UA" w:eastAsia="uk-UA"/>
        </w:rPr>
        <w:t xml:space="preserve"> </w:t>
      </w:r>
      <w:r>
        <w:rPr>
          <w:rFonts w:eastAsia="Times New Roman"/>
          <w:sz w:val="28"/>
          <w:szCs w:val="28"/>
          <w:lang w:val="de-DE" w:eastAsia="uk-UA"/>
        </w:rPr>
        <w:t>засіданні</w:t>
      </w:r>
      <w:r>
        <w:rPr>
          <w:rFonts w:eastAsia="Times New Roman"/>
          <w:sz w:val="28"/>
          <w:szCs w:val="28"/>
          <w:lang w:val="uk-UA" w:eastAsia="uk-UA"/>
        </w:rPr>
        <w:t xml:space="preserve"> </w:t>
      </w:r>
      <w:r>
        <w:rPr>
          <w:rFonts w:eastAsia="Times New Roman"/>
          <w:sz w:val="28"/>
          <w:szCs w:val="28"/>
          <w:lang w:val="de-DE" w:eastAsia="uk-UA"/>
        </w:rPr>
        <w:t>педагогічної</w:t>
      </w:r>
      <w:r>
        <w:rPr>
          <w:rFonts w:eastAsia="Times New Roman"/>
          <w:sz w:val="28"/>
          <w:szCs w:val="28"/>
          <w:lang w:val="uk-UA" w:eastAsia="uk-UA"/>
        </w:rPr>
        <w:t xml:space="preserve"> </w:t>
      </w:r>
      <w:r>
        <w:rPr>
          <w:rFonts w:eastAsia="Times New Roman"/>
          <w:sz w:val="28"/>
          <w:szCs w:val="28"/>
          <w:lang w:val="de-DE" w:eastAsia="uk-UA"/>
        </w:rPr>
        <w:t>ради від</w:t>
      </w:r>
      <w:r w:rsidRPr="00447623">
        <w:rPr>
          <w:rFonts w:eastAsia="Times New Roman"/>
          <w:sz w:val="28"/>
          <w:szCs w:val="28"/>
          <w:lang w:val="de-DE" w:eastAsia="uk-UA"/>
        </w:rPr>
        <w:t xml:space="preserve"> </w:t>
      </w:r>
      <w:r w:rsidR="00C01E43">
        <w:rPr>
          <w:rFonts w:eastAsia="Times New Roman"/>
          <w:sz w:val="28"/>
          <w:szCs w:val="28"/>
          <w:lang w:val="uk-UA" w:eastAsia="uk-UA"/>
        </w:rPr>
        <w:t>30</w:t>
      </w:r>
      <w:r>
        <w:rPr>
          <w:rFonts w:eastAsia="Times New Roman"/>
          <w:sz w:val="28"/>
          <w:szCs w:val="28"/>
          <w:lang w:val="uk-UA" w:eastAsia="uk-UA"/>
        </w:rPr>
        <w:t>.</w:t>
      </w:r>
      <w:r w:rsidR="00C01E43">
        <w:rPr>
          <w:rFonts w:eastAsia="Times New Roman"/>
          <w:sz w:val="28"/>
          <w:szCs w:val="28"/>
          <w:lang w:val="uk-UA" w:eastAsia="uk-UA"/>
        </w:rPr>
        <w:t>08</w:t>
      </w:r>
      <w:r w:rsidR="00A063F6">
        <w:rPr>
          <w:rFonts w:eastAsia="Times New Roman"/>
          <w:sz w:val="28"/>
          <w:szCs w:val="28"/>
          <w:lang w:val="de-DE" w:eastAsia="uk-UA"/>
        </w:rPr>
        <w:t>.202</w:t>
      </w:r>
      <w:r w:rsidR="00C01E43">
        <w:rPr>
          <w:rFonts w:eastAsia="Times New Roman"/>
          <w:sz w:val="28"/>
          <w:szCs w:val="28"/>
          <w:lang w:val="uk-UA" w:eastAsia="uk-UA"/>
        </w:rPr>
        <w:t>4</w:t>
      </w:r>
      <w:r>
        <w:rPr>
          <w:rFonts w:eastAsia="Times New Roman"/>
          <w:sz w:val="28"/>
          <w:szCs w:val="28"/>
          <w:lang w:val="de-DE" w:eastAsia="uk-UA"/>
        </w:rPr>
        <w:t xml:space="preserve"> протокол №</w:t>
      </w:r>
      <w:r w:rsidR="00C01E43">
        <w:rPr>
          <w:rFonts w:eastAsia="Times New Roman"/>
          <w:sz w:val="28"/>
          <w:szCs w:val="28"/>
          <w:lang w:val="uk-UA" w:eastAsia="uk-UA"/>
        </w:rPr>
        <w:t>1</w:t>
      </w:r>
      <w:r>
        <w:rPr>
          <w:rFonts w:eastAsia="Times New Roman"/>
          <w:sz w:val="28"/>
          <w:szCs w:val="28"/>
          <w:lang w:val="de-DE" w:eastAsia="uk-UA"/>
        </w:rPr>
        <w:t>)</w:t>
      </w:r>
    </w:p>
    <w:p w:rsidR="00C01E43" w:rsidRPr="002351A7" w:rsidRDefault="00C01E43" w:rsidP="002351A7">
      <w:pPr>
        <w:widowControl/>
        <w:suppressAutoHyphens w:val="0"/>
        <w:spacing w:before="100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 xml:space="preserve">- </w:t>
      </w:r>
      <w:r>
        <w:rPr>
          <w:rFonts w:eastAsia="Times New Roman"/>
          <w:sz w:val="28"/>
          <w:szCs w:val="28"/>
          <w:lang w:eastAsia="uk-UA"/>
        </w:rPr>
        <w:t>у</w:t>
      </w:r>
      <w:r w:rsidR="003848E1">
        <w:rPr>
          <w:rFonts w:eastAsia="Times New Roman"/>
          <w:sz w:val="28"/>
          <w:szCs w:val="28"/>
          <w:lang w:val="de-DE" w:eastAsia="uk-UA"/>
        </w:rPr>
        <w:t xml:space="preserve"> </w:t>
      </w:r>
      <w:r w:rsidR="003848E1">
        <w:rPr>
          <w:rFonts w:eastAsia="Times New Roman"/>
          <w:sz w:val="28"/>
          <w:szCs w:val="28"/>
          <w:lang w:val="uk-UA" w:eastAsia="uk-UA"/>
        </w:rPr>
        <w:t>8</w:t>
      </w:r>
      <w:r>
        <w:rPr>
          <w:rFonts w:eastAsia="Times New Roman"/>
          <w:sz w:val="28"/>
          <w:szCs w:val="28"/>
          <w:lang w:val="de-DE" w:eastAsia="uk-UA"/>
        </w:rPr>
        <w:t>-</w:t>
      </w:r>
      <w:r w:rsidR="003848E1">
        <w:rPr>
          <w:rFonts w:eastAsia="Times New Roman"/>
          <w:sz w:val="28"/>
          <w:szCs w:val="28"/>
          <w:lang w:val="uk-UA" w:eastAsia="uk-UA"/>
        </w:rPr>
        <w:t>9</w:t>
      </w:r>
      <w:r w:rsidRPr="00E2624F">
        <w:rPr>
          <w:rFonts w:eastAsia="Times New Roman"/>
          <w:sz w:val="28"/>
          <w:szCs w:val="28"/>
          <w:lang w:val="de-DE" w:eastAsia="uk-UA"/>
        </w:rPr>
        <w:t xml:space="preserve"> </w:t>
      </w:r>
      <w:r>
        <w:rPr>
          <w:rFonts w:eastAsia="Times New Roman"/>
          <w:sz w:val="28"/>
          <w:szCs w:val="28"/>
          <w:lang w:eastAsia="uk-UA"/>
        </w:rPr>
        <w:t>класах</w:t>
      </w:r>
      <w:r w:rsidRPr="00E2624F">
        <w:rPr>
          <w:rFonts w:eastAsia="Times New Roman"/>
          <w:sz w:val="28"/>
          <w:szCs w:val="28"/>
          <w:lang w:val="de-DE" w:eastAsia="uk-UA"/>
        </w:rPr>
        <w:t xml:space="preserve"> – </w:t>
      </w:r>
      <w:r>
        <w:rPr>
          <w:rFonts w:eastAsia="Times New Roman"/>
          <w:sz w:val="28"/>
          <w:szCs w:val="28"/>
          <w:lang w:eastAsia="uk-UA"/>
        </w:rPr>
        <w:t>освітня</w:t>
      </w:r>
      <w:r w:rsidRPr="00E2624F">
        <w:rPr>
          <w:rFonts w:eastAsia="Times New Roman"/>
          <w:sz w:val="28"/>
          <w:szCs w:val="28"/>
          <w:lang w:val="de-DE" w:eastAsia="uk-UA"/>
        </w:rPr>
        <w:t xml:space="preserve"> </w:t>
      </w:r>
      <w:r>
        <w:rPr>
          <w:rFonts w:eastAsia="Times New Roman"/>
          <w:sz w:val="28"/>
          <w:szCs w:val="28"/>
          <w:lang w:eastAsia="uk-UA"/>
        </w:rPr>
        <w:t>програма</w:t>
      </w:r>
      <w:r w:rsidRPr="00E2624F">
        <w:rPr>
          <w:rFonts w:eastAsia="Times New Roman"/>
          <w:sz w:val="28"/>
          <w:szCs w:val="28"/>
          <w:lang w:val="de-DE" w:eastAsia="uk-UA"/>
        </w:rPr>
        <w:t xml:space="preserve"> </w:t>
      </w:r>
      <w:r>
        <w:rPr>
          <w:rFonts w:eastAsia="Times New Roman"/>
          <w:sz w:val="28"/>
          <w:szCs w:val="28"/>
          <w:lang w:eastAsia="uk-UA"/>
        </w:rPr>
        <w:t>другого</w:t>
      </w:r>
      <w:r w:rsidRPr="00E2624F">
        <w:rPr>
          <w:rFonts w:eastAsia="Times New Roman"/>
          <w:sz w:val="28"/>
          <w:szCs w:val="28"/>
          <w:lang w:val="de-DE" w:eastAsia="uk-UA"/>
        </w:rPr>
        <w:t xml:space="preserve"> </w:t>
      </w:r>
      <w:r>
        <w:rPr>
          <w:rFonts w:eastAsia="Times New Roman"/>
          <w:sz w:val="28"/>
          <w:szCs w:val="28"/>
          <w:lang w:eastAsia="uk-UA"/>
        </w:rPr>
        <w:t>циклу</w:t>
      </w:r>
      <w:r w:rsidRPr="00E2624F">
        <w:rPr>
          <w:rFonts w:eastAsia="Times New Roman"/>
          <w:sz w:val="28"/>
          <w:szCs w:val="28"/>
          <w:lang w:val="de-DE" w:eastAsia="uk-UA"/>
        </w:rPr>
        <w:t xml:space="preserve"> </w:t>
      </w:r>
      <w:r>
        <w:rPr>
          <w:rFonts w:eastAsia="Times New Roman"/>
          <w:sz w:val="28"/>
          <w:szCs w:val="28"/>
          <w:lang w:eastAsia="uk-UA"/>
        </w:rPr>
        <w:t>базової</w:t>
      </w:r>
      <w:r w:rsidRPr="00E2624F">
        <w:rPr>
          <w:rFonts w:eastAsia="Times New Roman"/>
          <w:sz w:val="28"/>
          <w:szCs w:val="28"/>
          <w:lang w:val="de-DE" w:eastAsia="uk-UA"/>
        </w:rPr>
        <w:t xml:space="preserve"> </w:t>
      </w:r>
      <w:r>
        <w:rPr>
          <w:rFonts w:eastAsia="Times New Roman"/>
          <w:sz w:val="28"/>
          <w:szCs w:val="28"/>
          <w:lang w:eastAsia="uk-UA"/>
        </w:rPr>
        <w:t>середньої</w:t>
      </w:r>
      <w:r w:rsidRPr="00E2624F">
        <w:rPr>
          <w:rFonts w:eastAsia="Times New Roman"/>
          <w:sz w:val="28"/>
          <w:szCs w:val="28"/>
          <w:lang w:val="de-DE" w:eastAsia="uk-UA"/>
        </w:rPr>
        <w:t xml:space="preserve"> </w:t>
      </w:r>
      <w:r>
        <w:rPr>
          <w:rFonts w:eastAsia="Times New Roman"/>
          <w:sz w:val="28"/>
          <w:szCs w:val="28"/>
          <w:lang w:eastAsia="uk-UA"/>
        </w:rPr>
        <w:t>освіти</w:t>
      </w:r>
      <w:r w:rsidRPr="00E2624F">
        <w:rPr>
          <w:rFonts w:eastAsia="Times New Roman"/>
          <w:sz w:val="28"/>
          <w:szCs w:val="28"/>
          <w:lang w:val="de-DE" w:eastAsia="uk-UA"/>
        </w:rPr>
        <w:t xml:space="preserve"> – </w:t>
      </w:r>
      <w:r>
        <w:rPr>
          <w:rFonts w:eastAsia="Times New Roman"/>
          <w:sz w:val="28"/>
          <w:szCs w:val="28"/>
          <w:lang w:eastAsia="uk-UA"/>
        </w:rPr>
        <w:t>базове</w:t>
      </w:r>
      <w:r w:rsidRPr="00E2624F">
        <w:rPr>
          <w:rFonts w:eastAsia="Times New Roman"/>
          <w:sz w:val="28"/>
          <w:szCs w:val="28"/>
          <w:lang w:val="de-DE" w:eastAsia="uk-UA"/>
        </w:rPr>
        <w:t xml:space="preserve"> </w:t>
      </w:r>
      <w:r>
        <w:rPr>
          <w:rFonts w:eastAsia="Times New Roman"/>
          <w:sz w:val="28"/>
          <w:szCs w:val="28"/>
          <w:lang w:eastAsia="uk-UA"/>
        </w:rPr>
        <w:t>предметне</w:t>
      </w:r>
      <w:r w:rsidRPr="00E2624F">
        <w:rPr>
          <w:rFonts w:eastAsia="Times New Roman"/>
          <w:sz w:val="28"/>
          <w:szCs w:val="28"/>
          <w:lang w:val="de-DE" w:eastAsia="uk-UA"/>
        </w:rPr>
        <w:t xml:space="preserve"> </w:t>
      </w:r>
      <w:r>
        <w:rPr>
          <w:rFonts w:eastAsia="Times New Roman"/>
          <w:sz w:val="28"/>
          <w:szCs w:val="28"/>
          <w:lang w:eastAsia="uk-UA"/>
        </w:rPr>
        <w:t>навчання</w:t>
      </w:r>
      <w:r w:rsidR="003848E1">
        <w:rPr>
          <w:rFonts w:eastAsia="Times New Roman"/>
          <w:sz w:val="28"/>
          <w:szCs w:val="28"/>
          <w:lang w:val="de-DE" w:eastAsia="uk-UA"/>
        </w:rPr>
        <w:t xml:space="preserve"> ( </w:t>
      </w:r>
      <w:r w:rsidR="003848E1">
        <w:rPr>
          <w:rFonts w:eastAsia="Times New Roman"/>
          <w:sz w:val="28"/>
          <w:szCs w:val="28"/>
          <w:lang w:val="uk-UA" w:eastAsia="uk-UA"/>
        </w:rPr>
        <w:t>8</w:t>
      </w:r>
      <w:r w:rsidRPr="00E2624F">
        <w:rPr>
          <w:rFonts w:eastAsia="Times New Roman"/>
          <w:sz w:val="28"/>
          <w:szCs w:val="28"/>
          <w:lang w:val="de-DE" w:eastAsia="uk-UA"/>
        </w:rPr>
        <w:t xml:space="preserve">-9 </w:t>
      </w:r>
      <w:r>
        <w:rPr>
          <w:rFonts w:eastAsia="Times New Roman"/>
          <w:sz w:val="28"/>
          <w:szCs w:val="28"/>
          <w:lang w:eastAsia="uk-UA"/>
        </w:rPr>
        <w:t>роки</w:t>
      </w:r>
      <w:r w:rsidRPr="00E2624F">
        <w:rPr>
          <w:rFonts w:eastAsia="Times New Roman"/>
          <w:sz w:val="28"/>
          <w:szCs w:val="28"/>
          <w:lang w:val="de-DE" w:eastAsia="uk-UA"/>
        </w:rPr>
        <w:t xml:space="preserve"> </w:t>
      </w:r>
      <w:r>
        <w:rPr>
          <w:rFonts w:eastAsia="Times New Roman"/>
          <w:sz w:val="28"/>
          <w:szCs w:val="28"/>
          <w:lang w:eastAsia="uk-UA"/>
        </w:rPr>
        <w:t>навчання</w:t>
      </w:r>
      <w:r w:rsidRPr="00E2624F">
        <w:rPr>
          <w:rFonts w:eastAsia="Times New Roman"/>
          <w:sz w:val="28"/>
          <w:szCs w:val="28"/>
          <w:lang w:val="de-DE" w:eastAsia="uk-UA"/>
        </w:rPr>
        <w:t>)</w:t>
      </w:r>
      <w:r w:rsidRPr="00E2624F">
        <w:rPr>
          <w:rFonts w:eastAsia="Times New Roman"/>
          <w:sz w:val="28"/>
          <w:szCs w:val="28"/>
          <w:lang w:val="uk-UA" w:eastAsia="uk-UA"/>
        </w:rPr>
        <w:t xml:space="preserve"> </w:t>
      </w:r>
      <w:r>
        <w:rPr>
          <w:rFonts w:eastAsia="Times New Roman"/>
          <w:sz w:val="28"/>
          <w:szCs w:val="28"/>
          <w:lang w:val="uk-UA" w:eastAsia="uk-UA"/>
        </w:rPr>
        <w:t xml:space="preserve">Співаківської гімназії Оскільської сільської ради </w:t>
      </w:r>
      <w:r>
        <w:rPr>
          <w:rFonts w:eastAsia="Times New Roman"/>
          <w:sz w:val="28"/>
          <w:szCs w:val="28"/>
          <w:lang w:val="de-DE" w:eastAsia="uk-UA"/>
        </w:rPr>
        <w:t>Ізюмського</w:t>
      </w:r>
      <w:r>
        <w:rPr>
          <w:rFonts w:eastAsia="Times New Roman"/>
          <w:sz w:val="28"/>
          <w:szCs w:val="28"/>
          <w:lang w:val="uk-UA" w:eastAsia="uk-UA"/>
        </w:rPr>
        <w:t xml:space="preserve"> </w:t>
      </w:r>
      <w:r>
        <w:rPr>
          <w:rFonts w:eastAsia="Times New Roman"/>
          <w:sz w:val="28"/>
          <w:szCs w:val="28"/>
          <w:lang w:val="de-DE" w:eastAsia="uk-UA"/>
        </w:rPr>
        <w:t>району</w:t>
      </w:r>
      <w:r>
        <w:rPr>
          <w:rFonts w:eastAsia="Times New Roman"/>
          <w:sz w:val="28"/>
          <w:szCs w:val="28"/>
          <w:lang w:val="uk-UA" w:eastAsia="uk-UA"/>
        </w:rPr>
        <w:t xml:space="preserve">  </w:t>
      </w:r>
      <w:r>
        <w:rPr>
          <w:rFonts w:eastAsia="Times New Roman"/>
          <w:sz w:val="28"/>
          <w:szCs w:val="28"/>
          <w:lang w:val="de-DE" w:eastAsia="uk-UA"/>
        </w:rPr>
        <w:t>Харківської</w:t>
      </w:r>
      <w:r>
        <w:rPr>
          <w:rFonts w:eastAsia="Times New Roman"/>
          <w:sz w:val="28"/>
          <w:szCs w:val="28"/>
          <w:lang w:val="uk-UA" w:eastAsia="uk-UA"/>
        </w:rPr>
        <w:t xml:space="preserve"> </w:t>
      </w:r>
      <w:r>
        <w:rPr>
          <w:rFonts w:eastAsia="Times New Roman"/>
          <w:sz w:val="28"/>
          <w:szCs w:val="28"/>
          <w:lang w:val="de-DE" w:eastAsia="uk-UA"/>
        </w:rPr>
        <w:t>області (схвалено</w:t>
      </w:r>
      <w:r>
        <w:rPr>
          <w:rFonts w:eastAsia="Times New Roman"/>
          <w:sz w:val="28"/>
          <w:szCs w:val="28"/>
          <w:lang w:val="uk-UA" w:eastAsia="uk-UA"/>
        </w:rPr>
        <w:t xml:space="preserve"> </w:t>
      </w:r>
      <w:r>
        <w:rPr>
          <w:rFonts w:eastAsia="Times New Roman"/>
          <w:sz w:val="28"/>
          <w:szCs w:val="28"/>
          <w:lang w:val="de-DE" w:eastAsia="uk-UA"/>
        </w:rPr>
        <w:t>на</w:t>
      </w:r>
      <w:r>
        <w:rPr>
          <w:rFonts w:eastAsia="Times New Roman"/>
          <w:sz w:val="28"/>
          <w:szCs w:val="28"/>
          <w:lang w:val="uk-UA" w:eastAsia="uk-UA"/>
        </w:rPr>
        <w:t xml:space="preserve"> </w:t>
      </w:r>
      <w:r>
        <w:rPr>
          <w:rFonts w:eastAsia="Times New Roman"/>
          <w:sz w:val="28"/>
          <w:szCs w:val="28"/>
          <w:lang w:val="de-DE" w:eastAsia="uk-UA"/>
        </w:rPr>
        <w:t>засіданні</w:t>
      </w:r>
      <w:r>
        <w:rPr>
          <w:rFonts w:eastAsia="Times New Roman"/>
          <w:sz w:val="28"/>
          <w:szCs w:val="28"/>
          <w:lang w:val="uk-UA" w:eastAsia="uk-UA"/>
        </w:rPr>
        <w:t xml:space="preserve"> </w:t>
      </w:r>
      <w:r>
        <w:rPr>
          <w:rFonts w:eastAsia="Times New Roman"/>
          <w:sz w:val="28"/>
          <w:szCs w:val="28"/>
          <w:lang w:val="de-DE" w:eastAsia="uk-UA"/>
        </w:rPr>
        <w:t>педагогічної</w:t>
      </w:r>
      <w:r>
        <w:rPr>
          <w:rFonts w:eastAsia="Times New Roman"/>
          <w:sz w:val="28"/>
          <w:szCs w:val="28"/>
          <w:lang w:val="uk-UA" w:eastAsia="uk-UA"/>
        </w:rPr>
        <w:t xml:space="preserve"> </w:t>
      </w:r>
      <w:r>
        <w:rPr>
          <w:rFonts w:eastAsia="Times New Roman"/>
          <w:sz w:val="28"/>
          <w:szCs w:val="28"/>
          <w:lang w:val="de-DE" w:eastAsia="uk-UA"/>
        </w:rPr>
        <w:t>ради від</w:t>
      </w:r>
      <w:r w:rsidRPr="00447623">
        <w:rPr>
          <w:rFonts w:eastAsia="Times New Roman"/>
          <w:sz w:val="28"/>
          <w:szCs w:val="28"/>
          <w:lang w:val="de-DE" w:eastAsia="uk-UA"/>
        </w:rPr>
        <w:t xml:space="preserve"> </w:t>
      </w:r>
      <w:r w:rsidR="003848E1">
        <w:rPr>
          <w:rFonts w:eastAsia="Times New Roman"/>
          <w:sz w:val="28"/>
          <w:szCs w:val="28"/>
          <w:lang w:val="uk-UA" w:eastAsia="uk-UA"/>
        </w:rPr>
        <w:t>30</w:t>
      </w:r>
      <w:r>
        <w:rPr>
          <w:rFonts w:eastAsia="Times New Roman"/>
          <w:sz w:val="28"/>
          <w:szCs w:val="28"/>
          <w:lang w:val="uk-UA" w:eastAsia="uk-UA"/>
        </w:rPr>
        <w:t>.</w:t>
      </w:r>
      <w:r w:rsidR="003848E1">
        <w:rPr>
          <w:rFonts w:eastAsia="Times New Roman"/>
          <w:sz w:val="28"/>
          <w:szCs w:val="28"/>
          <w:lang w:val="uk-UA" w:eastAsia="uk-UA"/>
        </w:rPr>
        <w:t>08</w:t>
      </w:r>
      <w:r>
        <w:rPr>
          <w:rFonts w:eastAsia="Times New Roman"/>
          <w:sz w:val="28"/>
          <w:szCs w:val="28"/>
          <w:lang w:val="de-DE" w:eastAsia="uk-UA"/>
        </w:rPr>
        <w:t>.202</w:t>
      </w:r>
      <w:r w:rsidR="003848E1">
        <w:rPr>
          <w:rFonts w:eastAsia="Times New Roman"/>
          <w:sz w:val="28"/>
          <w:szCs w:val="28"/>
          <w:lang w:val="uk-UA" w:eastAsia="uk-UA"/>
        </w:rPr>
        <w:t>4</w:t>
      </w:r>
      <w:r>
        <w:rPr>
          <w:rFonts w:eastAsia="Times New Roman"/>
          <w:sz w:val="28"/>
          <w:szCs w:val="28"/>
          <w:lang w:val="de-DE" w:eastAsia="uk-UA"/>
        </w:rPr>
        <w:t xml:space="preserve"> протокол №</w:t>
      </w:r>
      <w:r w:rsidR="003848E1">
        <w:rPr>
          <w:rFonts w:eastAsia="Times New Roman"/>
          <w:sz w:val="28"/>
          <w:szCs w:val="28"/>
          <w:lang w:val="uk-UA" w:eastAsia="uk-UA"/>
        </w:rPr>
        <w:t>1</w:t>
      </w:r>
      <w:r>
        <w:rPr>
          <w:rFonts w:eastAsia="Times New Roman"/>
          <w:sz w:val="28"/>
          <w:szCs w:val="28"/>
          <w:lang w:val="de-DE" w:eastAsia="uk-UA"/>
        </w:rPr>
        <w:t>)</w:t>
      </w:r>
    </w:p>
    <w:p w:rsidR="009102E7" w:rsidRPr="00BD3018" w:rsidRDefault="000A0614" w:rsidP="00162D10">
      <w:pPr>
        <w:spacing w:line="200" w:lineRule="atLeast"/>
        <w:jc w:val="both"/>
        <w:rPr>
          <w:rFonts w:eastAsia="Times New Roman"/>
          <w:b/>
          <w:bCs/>
          <w:color w:val="FF0000"/>
          <w:sz w:val="28"/>
          <w:szCs w:val="28"/>
          <w:u w:val="single"/>
          <w:lang w:val="uk-UA"/>
        </w:rPr>
      </w:pPr>
      <w:r>
        <w:rPr>
          <w:rFonts w:ascii="Nimbus Roman No9 L" w:eastAsia="Times New Roman" w:hAnsi="Nimbus Roman No9 L" w:cs="Nimbus Roman No9 L"/>
          <w:color w:val="000000"/>
          <w:sz w:val="28"/>
          <w:szCs w:val="28"/>
          <w:lang w:val="uk-UA" w:eastAsia="en-US" w:bidi="en-US"/>
        </w:rPr>
        <w:tab/>
        <w:t>Навчальний заклад є загальноос</w:t>
      </w:r>
      <w:r w:rsidR="00612573">
        <w:rPr>
          <w:rFonts w:ascii="Nimbus Roman No9 L" w:eastAsia="Times New Roman" w:hAnsi="Nimbus Roman No9 L" w:cs="Nimbus Roman No9 L"/>
          <w:color w:val="000000"/>
          <w:sz w:val="28"/>
          <w:szCs w:val="28"/>
          <w:lang w:val="uk-UA" w:eastAsia="en-US" w:bidi="en-US"/>
        </w:rPr>
        <w:t>вітнім навчальним закладом І-ІІ</w:t>
      </w:r>
      <w:r>
        <w:rPr>
          <w:rFonts w:ascii="Nimbus Roman No9 L" w:eastAsia="Times New Roman" w:hAnsi="Nimbus Roman No9 L" w:cs="Nimbus Roman No9 L"/>
          <w:color w:val="000000"/>
          <w:sz w:val="28"/>
          <w:szCs w:val="28"/>
          <w:lang w:val="uk-UA" w:eastAsia="en-US" w:bidi="en-US"/>
        </w:rPr>
        <w:t xml:space="preserve"> ступенів, який працює за 5-денним робочим тижнем.</w:t>
      </w:r>
    </w:p>
    <w:p w:rsidR="00487602" w:rsidRPr="00DA3287" w:rsidRDefault="00487602" w:rsidP="00DA3287">
      <w:pPr>
        <w:tabs>
          <w:tab w:val="left" w:pos="0"/>
        </w:tabs>
        <w:ind w:firstLine="737"/>
        <w:jc w:val="both"/>
        <w:rPr>
          <w:rFonts w:eastAsia="Times New Roman"/>
          <w:kern w:val="2"/>
          <w:sz w:val="28"/>
          <w:szCs w:val="28"/>
          <w:lang w:val="de-DE" w:eastAsia="uk-UA"/>
        </w:rPr>
      </w:pPr>
    </w:p>
    <w:p w:rsidR="00162D10" w:rsidRDefault="00162D10" w:rsidP="00162D10">
      <w:pPr>
        <w:tabs>
          <w:tab w:val="left" w:pos="0"/>
          <w:tab w:val="left" w:pos="720"/>
        </w:tabs>
        <w:jc w:val="both"/>
        <w:rPr>
          <w:rFonts w:ascii="Nimbus Roman No9 L" w:eastAsia="Times New Roman" w:hAnsi="Nimbus Roman No9 L" w:cs="Nimbus Roman No9 L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87602">
        <w:rPr>
          <w:rFonts w:ascii="Nimbus Roman No9 L" w:eastAsia="Times New Roman" w:hAnsi="Nimbus Roman No9 L" w:cs="Nimbus Roman No9 L"/>
          <w:color w:val="000000"/>
          <w:sz w:val="28"/>
          <w:szCs w:val="28"/>
          <w:lang w:val="uk-UA"/>
        </w:rPr>
        <w:t>Мер</w:t>
      </w:r>
      <w:r w:rsidR="00082497">
        <w:rPr>
          <w:rFonts w:ascii="Nimbus Roman No9 L" w:eastAsia="Times New Roman" w:hAnsi="Nimbus Roman No9 L" w:cs="Nimbus Roman No9 L"/>
          <w:color w:val="000000"/>
          <w:sz w:val="28"/>
          <w:szCs w:val="28"/>
          <w:lang w:val="uk-UA"/>
        </w:rPr>
        <w:t>ежа складатиме 7 класів, 47</w:t>
      </w:r>
      <w:r w:rsidR="00612573">
        <w:rPr>
          <w:rFonts w:ascii="Nimbus Roman No9 L" w:eastAsia="Times New Roman" w:hAnsi="Nimbus Roman No9 L" w:cs="Nimbus Roman No9 L"/>
          <w:color w:val="000000"/>
          <w:sz w:val="28"/>
          <w:szCs w:val="28"/>
          <w:lang w:val="uk-UA"/>
        </w:rPr>
        <w:t xml:space="preserve"> </w:t>
      </w:r>
      <w:r w:rsidR="007C3883">
        <w:rPr>
          <w:rFonts w:ascii="Nimbus Roman No9 L" w:eastAsia="Times New Roman" w:hAnsi="Nimbus Roman No9 L" w:cs="Nimbus Roman No9 L"/>
          <w:color w:val="000000"/>
          <w:sz w:val="28"/>
          <w:szCs w:val="28"/>
          <w:lang w:val="uk-UA"/>
        </w:rPr>
        <w:t>учні</w:t>
      </w:r>
      <w:r>
        <w:rPr>
          <w:rFonts w:ascii="Nimbus Roman No9 L" w:eastAsia="Times New Roman" w:hAnsi="Nimbus Roman No9 L" w:cs="Nimbus Roman No9 L"/>
          <w:color w:val="000000"/>
          <w:sz w:val="28"/>
          <w:szCs w:val="28"/>
          <w:lang w:val="uk-UA"/>
        </w:rPr>
        <w:t>.</w:t>
      </w:r>
      <w:r w:rsidR="00082497">
        <w:rPr>
          <w:rFonts w:ascii="Nimbus Roman No9 L" w:eastAsia="Times New Roman" w:hAnsi="Nimbus Roman No9 L" w:cs="Nimbus Roman No9 L"/>
          <w:color w:val="000000"/>
          <w:sz w:val="28"/>
          <w:szCs w:val="28"/>
          <w:lang w:val="uk-UA"/>
        </w:rPr>
        <w:t xml:space="preserve"> У 2024/2025</w:t>
      </w:r>
      <w:r w:rsidR="00A063F6">
        <w:rPr>
          <w:rFonts w:ascii="Nimbus Roman No9 L" w:eastAsia="Times New Roman" w:hAnsi="Nimbus Roman No9 L" w:cs="Nimbus Roman No9 L"/>
          <w:color w:val="000000"/>
          <w:sz w:val="28"/>
          <w:szCs w:val="28"/>
          <w:lang w:val="uk-UA"/>
        </w:rPr>
        <w:t xml:space="preserve"> навчальному році за рішенням педаго</w:t>
      </w:r>
      <w:r w:rsidR="00082497">
        <w:rPr>
          <w:rFonts w:ascii="Nimbus Roman No9 L" w:eastAsia="Times New Roman" w:hAnsi="Nimbus Roman No9 L" w:cs="Nimbus Roman No9 L"/>
          <w:color w:val="000000"/>
          <w:sz w:val="28"/>
          <w:szCs w:val="28"/>
          <w:lang w:val="uk-UA"/>
        </w:rPr>
        <w:t>гічної ради (протокол № 1 від 30.08.2024</w:t>
      </w:r>
      <w:r w:rsidR="00A063F6">
        <w:rPr>
          <w:rFonts w:ascii="Nimbus Roman No9 L" w:eastAsia="Times New Roman" w:hAnsi="Nimbus Roman No9 L" w:cs="Nimbus Roman No9 L"/>
          <w:color w:val="000000"/>
          <w:sz w:val="28"/>
          <w:szCs w:val="28"/>
          <w:lang w:val="uk-UA"/>
        </w:rPr>
        <w:t xml:space="preserve"> року) створено з’єднаний клас </w:t>
      </w:r>
      <w:r w:rsidR="00082497">
        <w:rPr>
          <w:rFonts w:ascii="Nimbus Roman No9 L" w:eastAsia="Times New Roman" w:hAnsi="Nimbus Roman No9 L" w:cs="Nimbus Roman No9 L"/>
          <w:color w:val="000000"/>
          <w:sz w:val="28"/>
          <w:szCs w:val="28"/>
          <w:lang w:val="uk-UA"/>
        </w:rPr>
        <w:t>(клас-комплект) у складі учнів 2 класу (2 учні) та 4</w:t>
      </w:r>
      <w:r w:rsidR="00A063F6">
        <w:rPr>
          <w:rFonts w:ascii="Nimbus Roman No9 L" w:eastAsia="Times New Roman" w:hAnsi="Nimbus Roman No9 L" w:cs="Nimbus Roman No9 L"/>
          <w:color w:val="000000"/>
          <w:sz w:val="28"/>
          <w:szCs w:val="28"/>
          <w:lang w:val="uk-UA"/>
        </w:rPr>
        <w:t xml:space="preserve"> класу (5 учнів).</w:t>
      </w:r>
    </w:p>
    <w:p w:rsidR="00487602" w:rsidRDefault="00162D10" w:rsidP="00DE1CA8">
      <w:pPr>
        <w:tabs>
          <w:tab w:val="left" w:pos="0"/>
          <w:tab w:val="left" w:pos="720"/>
        </w:tabs>
        <w:jc w:val="both"/>
        <w:rPr>
          <w:rFonts w:ascii="Nimbus Roman No9 L" w:eastAsia="Times New Roman" w:hAnsi="Nimbus Roman No9 L" w:cs="Nimbus Roman No9 L"/>
          <w:color w:val="000000"/>
          <w:sz w:val="28"/>
          <w:szCs w:val="28"/>
          <w:lang w:val="uk-UA"/>
        </w:rPr>
      </w:pPr>
      <w:r>
        <w:rPr>
          <w:rFonts w:ascii="Nimbus Roman No9 L" w:eastAsia="Times New Roman" w:hAnsi="Nimbus Roman No9 L" w:cs="Nimbus Roman No9 L"/>
          <w:color w:val="000000"/>
          <w:sz w:val="28"/>
          <w:szCs w:val="28"/>
          <w:lang w:val="uk-UA"/>
        </w:rPr>
        <w:tab/>
      </w:r>
    </w:p>
    <w:p w:rsidR="002351A7" w:rsidRPr="00E2624F" w:rsidRDefault="00487602" w:rsidP="00DE1CA8">
      <w:pPr>
        <w:tabs>
          <w:tab w:val="left" w:pos="0"/>
          <w:tab w:val="left" w:pos="720"/>
        </w:tabs>
        <w:jc w:val="both"/>
        <w:rPr>
          <w:rFonts w:ascii="Nimbus Roman No9 L" w:eastAsia="Times New Roman" w:hAnsi="Nimbus Roman No9 L" w:cs="Nimbus Roman No9 L"/>
          <w:color w:val="000000"/>
          <w:sz w:val="28"/>
          <w:szCs w:val="28"/>
          <w:lang w:val="uk-UA"/>
        </w:rPr>
      </w:pPr>
      <w:r>
        <w:rPr>
          <w:rFonts w:ascii="Nimbus Roman No9 L" w:eastAsia="Times New Roman" w:hAnsi="Nimbus Roman No9 L" w:cs="Nimbus Roman No9 L"/>
          <w:color w:val="000000"/>
          <w:sz w:val="28"/>
          <w:szCs w:val="28"/>
          <w:lang w:val="uk-UA"/>
        </w:rPr>
        <w:t xml:space="preserve">           </w:t>
      </w:r>
      <w:r w:rsidR="00162D10">
        <w:rPr>
          <w:rFonts w:ascii="Nimbus Roman No9 L" w:eastAsia="Times New Roman" w:hAnsi="Nimbus Roman No9 L" w:cs="Nimbus Roman No9 L"/>
          <w:color w:val="000000"/>
          <w:sz w:val="28"/>
          <w:szCs w:val="28"/>
          <w:lang w:val="uk-UA"/>
        </w:rPr>
        <w:t>Навчальний план складено для закладу освіти з українською мовою навчання</w:t>
      </w:r>
      <w:r w:rsidR="00DE1CA8">
        <w:rPr>
          <w:rFonts w:ascii="Nimbus Roman No9 L" w:eastAsia="Times New Roman" w:hAnsi="Nimbus Roman No9 L" w:cs="Nimbus Roman No9 L"/>
          <w:color w:val="000000"/>
          <w:sz w:val="28"/>
          <w:szCs w:val="28"/>
          <w:lang w:val="uk-UA"/>
        </w:rPr>
        <w:t>.</w:t>
      </w:r>
    </w:p>
    <w:p w:rsidR="00612573" w:rsidRDefault="00612573" w:rsidP="00DE1CA8">
      <w:pPr>
        <w:tabs>
          <w:tab w:val="left" w:pos="0"/>
          <w:tab w:val="left" w:pos="720"/>
        </w:tabs>
        <w:jc w:val="both"/>
        <w:rPr>
          <w:b/>
          <w:bCs/>
          <w:sz w:val="28"/>
          <w:szCs w:val="28"/>
          <w:lang w:val="uk-UA"/>
        </w:rPr>
      </w:pPr>
    </w:p>
    <w:p w:rsidR="00612573" w:rsidRDefault="00612573" w:rsidP="00DE1CA8">
      <w:pPr>
        <w:tabs>
          <w:tab w:val="left" w:pos="0"/>
          <w:tab w:val="left" w:pos="720"/>
        </w:tabs>
        <w:jc w:val="both"/>
        <w:rPr>
          <w:b/>
          <w:bCs/>
          <w:sz w:val="28"/>
          <w:szCs w:val="28"/>
          <w:lang w:val="uk-UA"/>
        </w:rPr>
      </w:pPr>
    </w:p>
    <w:p w:rsidR="00487602" w:rsidRDefault="00487602" w:rsidP="00DE1CA8">
      <w:pPr>
        <w:tabs>
          <w:tab w:val="left" w:pos="0"/>
          <w:tab w:val="left" w:pos="720"/>
        </w:tabs>
        <w:jc w:val="both"/>
        <w:rPr>
          <w:b/>
          <w:bCs/>
          <w:sz w:val="28"/>
          <w:szCs w:val="28"/>
          <w:lang w:val="uk-UA"/>
        </w:rPr>
      </w:pPr>
    </w:p>
    <w:p w:rsidR="00487602" w:rsidRDefault="00487602" w:rsidP="00DE1CA8">
      <w:pPr>
        <w:tabs>
          <w:tab w:val="left" w:pos="0"/>
          <w:tab w:val="left" w:pos="720"/>
        </w:tabs>
        <w:jc w:val="both"/>
        <w:rPr>
          <w:b/>
          <w:bCs/>
          <w:sz w:val="28"/>
          <w:szCs w:val="28"/>
          <w:lang w:val="uk-UA"/>
        </w:rPr>
      </w:pPr>
    </w:p>
    <w:p w:rsidR="00487602" w:rsidRDefault="00487602" w:rsidP="00DE1CA8">
      <w:pPr>
        <w:tabs>
          <w:tab w:val="left" w:pos="0"/>
          <w:tab w:val="left" w:pos="720"/>
        </w:tabs>
        <w:jc w:val="both"/>
        <w:rPr>
          <w:b/>
          <w:bCs/>
          <w:sz w:val="28"/>
          <w:szCs w:val="28"/>
          <w:lang w:val="uk-UA"/>
        </w:rPr>
      </w:pPr>
    </w:p>
    <w:p w:rsidR="00487602" w:rsidRDefault="00487602" w:rsidP="00DE1CA8">
      <w:pPr>
        <w:tabs>
          <w:tab w:val="left" w:pos="0"/>
          <w:tab w:val="left" w:pos="720"/>
        </w:tabs>
        <w:jc w:val="both"/>
        <w:rPr>
          <w:b/>
          <w:bCs/>
          <w:sz w:val="28"/>
          <w:szCs w:val="28"/>
          <w:lang w:val="uk-UA"/>
        </w:rPr>
      </w:pPr>
    </w:p>
    <w:p w:rsidR="00487602" w:rsidRDefault="00487602" w:rsidP="00DE1CA8">
      <w:pPr>
        <w:tabs>
          <w:tab w:val="left" w:pos="0"/>
          <w:tab w:val="left" w:pos="720"/>
        </w:tabs>
        <w:jc w:val="both"/>
        <w:rPr>
          <w:b/>
          <w:bCs/>
          <w:sz w:val="28"/>
          <w:szCs w:val="28"/>
          <w:lang w:val="uk-UA"/>
        </w:rPr>
      </w:pPr>
    </w:p>
    <w:p w:rsidR="00487602" w:rsidRDefault="00487602" w:rsidP="00DE1CA8">
      <w:pPr>
        <w:tabs>
          <w:tab w:val="left" w:pos="0"/>
          <w:tab w:val="left" w:pos="720"/>
        </w:tabs>
        <w:jc w:val="both"/>
        <w:rPr>
          <w:b/>
          <w:bCs/>
          <w:sz w:val="28"/>
          <w:szCs w:val="28"/>
          <w:lang w:val="uk-UA"/>
        </w:rPr>
      </w:pPr>
    </w:p>
    <w:p w:rsidR="00487602" w:rsidRDefault="00487602" w:rsidP="00DE1CA8">
      <w:pPr>
        <w:tabs>
          <w:tab w:val="left" w:pos="0"/>
          <w:tab w:val="left" w:pos="720"/>
        </w:tabs>
        <w:jc w:val="both"/>
        <w:rPr>
          <w:b/>
          <w:bCs/>
          <w:sz w:val="28"/>
          <w:szCs w:val="28"/>
          <w:lang w:val="uk-UA"/>
        </w:rPr>
      </w:pPr>
    </w:p>
    <w:p w:rsidR="00487602" w:rsidRDefault="00487602" w:rsidP="00DE1CA8">
      <w:pPr>
        <w:tabs>
          <w:tab w:val="left" w:pos="0"/>
          <w:tab w:val="left" w:pos="720"/>
        </w:tabs>
        <w:jc w:val="both"/>
        <w:rPr>
          <w:b/>
          <w:bCs/>
          <w:sz w:val="28"/>
          <w:szCs w:val="28"/>
          <w:lang w:val="uk-UA"/>
        </w:rPr>
      </w:pPr>
    </w:p>
    <w:p w:rsidR="00487602" w:rsidRDefault="00487602" w:rsidP="00DE1CA8">
      <w:pPr>
        <w:tabs>
          <w:tab w:val="left" w:pos="0"/>
          <w:tab w:val="left" w:pos="720"/>
        </w:tabs>
        <w:jc w:val="both"/>
        <w:rPr>
          <w:b/>
          <w:bCs/>
          <w:sz w:val="28"/>
          <w:szCs w:val="28"/>
          <w:lang w:val="uk-UA"/>
        </w:rPr>
      </w:pPr>
    </w:p>
    <w:p w:rsidR="00487602" w:rsidRDefault="00487602" w:rsidP="00DE1CA8">
      <w:pPr>
        <w:tabs>
          <w:tab w:val="left" w:pos="0"/>
          <w:tab w:val="left" w:pos="720"/>
        </w:tabs>
        <w:jc w:val="both"/>
        <w:rPr>
          <w:b/>
          <w:bCs/>
          <w:sz w:val="28"/>
          <w:szCs w:val="28"/>
          <w:lang w:val="uk-UA"/>
        </w:rPr>
      </w:pPr>
    </w:p>
    <w:p w:rsidR="00487602" w:rsidRPr="00DE1CA8" w:rsidRDefault="00487602" w:rsidP="00DE1CA8">
      <w:pPr>
        <w:tabs>
          <w:tab w:val="left" w:pos="0"/>
          <w:tab w:val="left" w:pos="720"/>
        </w:tabs>
        <w:jc w:val="both"/>
        <w:rPr>
          <w:b/>
          <w:bCs/>
          <w:sz w:val="28"/>
          <w:szCs w:val="28"/>
          <w:lang w:val="uk-UA"/>
        </w:rPr>
      </w:pPr>
    </w:p>
    <w:p w:rsidR="000A0614" w:rsidRPr="00553C50" w:rsidRDefault="00553C50" w:rsidP="00553C50">
      <w:pPr>
        <w:jc w:val="center"/>
        <w:rPr>
          <w:b/>
          <w:sz w:val="28"/>
          <w:szCs w:val="28"/>
        </w:rPr>
      </w:pPr>
      <w:r w:rsidRPr="00553C50">
        <w:rPr>
          <w:b/>
          <w:sz w:val="28"/>
          <w:szCs w:val="28"/>
        </w:rPr>
        <w:lastRenderedPageBreak/>
        <w:t>ІІ. Порядок вивчення</w:t>
      </w:r>
      <w:r w:rsidR="00E26586">
        <w:rPr>
          <w:b/>
          <w:sz w:val="28"/>
          <w:szCs w:val="28"/>
          <w:lang w:val="uk-UA"/>
        </w:rPr>
        <w:t xml:space="preserve"> </w:t>
      </w:r>
      <w:r w:rsidRPr="00553C50">
        <w:rPr>
          <w:b/>
          <w:sz w:val="28"/>
          <w:szCs w:val="28"/>
        </w:rPr>
        <w:t>окремих</w:t>
      </w:r>
      <w:r w:rsidR="00E26586">
        <w:rPr>
          <w:b/>
          <w:sz w:val="28"/>
          <w:szCs w:val="28"/>
          <w:lang w:val="uk-UA"/>
        </w:rPr>
        <w:t xml:space="preserve"> </w:t>
      </w:r>
      <w:r w:rsidRPr="00553C50">
        <w:rPr>
          <w:b/>
          <w:sz w:val="28"/>
          <w:szCs w:val="28"/>
        </w:rPr>
        <w:t>навчальних</w:t>
      </w:r>
      <w:r w:rsidR="00E26586">
        <w:rPr>
          <w:b/>
          <w:sz w:val="28"/>
          <w:szCs w:val="28"/>
          <w:lang w:val="uk-UA"/>
        </w:rPr>
        <w:t xml:space="preserve"> </w:t>
      </w:r>
      <w:r w:rsidRPr="00553C50">
        <w:rPr>
          <w:b/>
          <w:sz w:val="28"/>
          <w:szCs w:val="28"/>
        </w:rPr>
        <w:t>предметів</w:t>
      </w:r>
    </w:p>
    <w:p w:rsidR="00487602" w:rsidRDefault="00AB3520" w:rsidP="00487602">
      <w:pPr>
        <w:pStyle w:val="aa"/>
        <w:shd w:val="clear" w:color="auto" w:fill="FFFFFF"/>
        <w:spacing w:after="320"/>
        <w:rPr>
          <w:rFonts w:eastAsia="Times New Roman"/>
          <w:kern w:val="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        </w:t>
      </w:r>
      <w:r w:rsidR="003A3F35">
        <w:rPr>
          <w:sz w:val="28"/>
          <w:szCs w:val="28"/>
          <w:lang w:val="uk-UA"/>
        </w:rPr>
        <w:t xml:space="preserve">Навчальний план передбачає реалізацію освітніх галузей Базового навчального плану через навчальні предмети і курси, вони охоплюють інваріантну складову, сформовану на державному рівні, та варіативну складову, в якій передбачені </w:t>
      </w:r>
      <w:r w:rsidR="00082497">
        <w:rPr>
          <w:sz w:val="28"/>
          <w:szCs w:val="28"/>
          <w:lang w:val="uk-UA"/>
        </w:rPr>
        <w:t xml:space="preserve">додаткові години на предмети </w:t>
      </w:r>
      <w:r w:rsidR="003A3F35">
        <w:rPr>
          <w:sz w:val="28"/>
          <w:szCs w:val="28"/>
          <w:lang w:val="uk-UA"/>
        </w:rPr>
        <w:t xml:space="preserve">. Зміст варіативної складової робочого навчального плану конкретизовано з урахуванням індивідуальних освітніх потреб учнів і можливостей школи щодо навчально-методичного та кадрового забезпечення. </w:t>
      </w:r>
      <w:r w:rsidR="0010739C" w:rsidRPr="0010739C">
        <w:rPr>
          <w:rFonts w:eastAsia="Times New Roman"/>
          <w:kern w:val="0"/>
          <w:sz w:val="28"/>
          <w:szCs w:val="28"/>
          <w:lang w:val="uk-UA" w:eastAsia="uk-UA"/>
        </w:rPr>
        <w:t>Виконання</w:t>
      </w:r>
      <w:r w:rsidR="00082497">
        <w:rPr>
          <w:rFonts w:eastAsia="Times New Roman"/>
          <w:kern w:val="0"/>
          <w:sz w:val="28"/>
          <w:szCs w:val="28"/>
          <w:lang w:val="uk-UA" w:eastAsia="uk-UA"/>
        </w:rPr>
        <w:t xml:space="preserve"> Державних стандартів освіти у 2 та 4</w:t>
      </w:r>
      <w:r w:rsidR="0010739C" w:rsidRPr="0010739C">
        <w:rPr>
          <w:rFonts w:eastAsia="Times New Roman"/>
          <w:kern w:val="0"/>
          <w:sz w:val="28"/>
          <w:szCs w:val="28"/>
          <w:lang w:val="uk-UA" w:eastAsia="uk-UA"/>
        </w:rPr>
        <w:t xml:space="preserve"> класах (класі</w:t>
      </w:r>
      <w:r w:rsidR="0010739C">
        <w:rPr>
          <w:rFonts w:eastAsia="Times New Roman"/>
          <w:kern w:val="0"/>
          <w:sz w:val="28"/>
          <w:szCs w:val="28"/>
          <w:lang w:val="uk-UA" w:eastAsia="uk-UA"/>
        </w:rPr>
        <w:t xml:space="preserve">-комплекті) </w:t>
      </w:r>
      <w:r w:rsidR="0010739C" w:rsidRPr="0010739C">
        <w:rPr>
          <w:rFonts w:eastAsia="Times New Roman"/>
          <w:kern w:val="0"/>
          <w:sz w:val="28"/>
          <w:szCs w:val="28"/>
          <w:lang w:val="uk-UA" w:eastAsia="uk-UA"/>
        </w:rPr>
        <w:t xml:space="preserve"> забезпечується викладанням навчальних предметів інваріантної та варіативної с</w:t>
      </w:r>
      <w:r w:rsidR="0010739C">
        <w:rPr>
          <w:rFonts w:eastAsia="Times New Roman"/>
          <w:kern w:val="0"/>
          <w:sz w:val="28"/>
          <w:szCs w:val="28"/>
          <w:lang w:val="uk-UA" w:eastAsia="uk-UA"/>
        </w:rPr>
        <w:t>кладової відповідно до Додатка 1 та Додатка 2</w:t>
      </w:r>
      <w:r w:rsidR="0010739C" w:rsidRPr="0010739C">
        <w:rPr>
          <w:rFonts w:eastAsia="Times New Roman"/>
          <w:kern w:val="0"/>
          <w:sz w:val="28"/>
          <w:szCs w:val="28"/>
          <w:lang w:val="uk-UA" w:eastAsia="uk-UA"/>
        </w:rPr>
        <w:t>, створених відповідно до Положення про з’єднаний клас (клас-комплект) початкової школи, затверджене наказом Міністерства освіти і науки України від 05.08.2016 №944 (у редакції наказу Міністерства освіти і науки України від 27.05.2021 №588). Організація здобуття освіти учнями кожного класу (року навчання) здійснюється на основі окремих навчальних планів. Навчальні заняття у з’єднаному класі (класі-комплекті) проводяться з одного навчального предмета, з інтегрованим змістом навчального матеріалу.</w:t>
      </w:r>
      <w:r w:rsidR="0010739C">
        <w:rPr>
          <w:rFonts w:eastAsia="Times New Roman"/>
          <w:kern w:val="0"/>
          <w:sz w:val="28"/>
          <w:szCs w:val="28"/>
          <w:lang w:val="uk-UA" w:eastAsia="uk-UA"/>
        </w:rPr>
        <w:t xml:space="preserve"> </w:t>
      </w:r>
      <w:r w:rsidR="0010739C" w:rsidRPr="0010739C">
        <w:rPr>
          <w:rFonts w:eastAsia="Times New Roman"/>
          <w:kern w:val="0"/>
          <w:sz w:val="28"/>
          <w:szCs w:val="28"/>
          <w:lang w:val="uk-UA" w:eastAsia="uk-UA"/>
        </w:rPr>
        <w:t>Виконання Дер</w:t>
      </w:r>
      <w:r w:rsidR="00082497">
        <w:rPr>
          <w:rFonts w:eastAsia="Times New Roman"/>
          <w:kern w:val="0"/>
          <w:sz w:val="28"/>
          <w:szCs w:val="28"/>
          <w:lang w:val="uk-UA" w:eastAsia="uk-UA"/>
        </w:rPr>
        <w:t>жавних стандартів освіти у 1 і 2</w:t>
      </w:r>
      <w:r w:rsidR="0010739C" w:rsidRPr="0010739C">
        <w:rPr>
          <w:rFonts w:eastAsia="Times New Roman"/>
          <w:kern w:val="0"/>
          <w:sz w:val="28"/>
          <w:szCs w:val="28"/>
          <w:lang w:val="uk-UA" w:eastAsia="uk-UA"/>
        </w:rPr>
        <w:t>, 4 класі забезпечується викладанням навчальних предметів інваріантної складової у повному обсязі годин, що передбачені освітніми програмами.</w:t>
      </w:r>
      <w:r w:rsidR="0010739C">
        <w:rPr>
          <w:rFonts w:eastAsia="Times New Roman"/>
          <w:kern w:val="0"/>
          <w:sz w:val="28"/>
          <w:szCs w:val="28"/>
          <w:lang w:val="uk-UA" w:eastAsia="uk-UA"/>
        </w:rPr>
        <w:t xml:space="preserve"> </w:t>
      </w:r>
      <w:r>
        <w:rPr>
          <w:rFonts w:eastAsia="Times New Roman"/>
          <w:kern w:val="0"/>
          <w:sz w:val="28"/>
          <w:szCs w:val="28"/>
          <w:lang w:val="uk-UA" w:eastAsia="uk-UA"/>
        </w:rPr>
        <w:t xml:space="preserve"> </w:t>
      </w:r>
      <w:r w:rsidR="0010739C" w:rsidRPr="0010739C">
        <w:rPr>
          <w:rFonts w:eastAsia="Times New Roman"/>
          <w:kern w:val="0"/>
          <w:sz w:val="28"/>
          <w:szCs w:val="28"/>
          <w:lang w:val="uk-UA" w:eastAsia="uk-UA"/>
        </w:rPr>
        <w:t>Ос</w:t>
      </w:r>
      <w:r w:rsidR="00082497">
        <w:rPr>
          <w:rFonts w:eastAsia="Times New Roman"/>
          <w:kern w:val="0"/>
          <w:sz w:val="28"/>
          <w:szCs w:val="28"/>
          <w:lang w:val="uk-UA" w:eastAsia="uk-UA"/>
        </w:rPr>
        <w:t>вітня галузь "Мистецтво" у 1 і 2</w:t>
      </w:r>
      <w:r w:rsidR="0010739C" w:rsidRPr="0010739C">
        <w:rPr>
          <w:rFonts w:eastAsia="Times New Roman"/>
          <w:kern w:val="0"/>
          <w:sz w:val="28"/>
          <w:szCs w:val="28"/>
          <w:lang w:val="uk-UA" w:eastAsia="uk-UA"/>
        </w:rPr>
        <w:t>, 4-му класах реалізується окремими предметами "Образотворче мистецтво" і "Музичне мистецтво".</w:t>
      </w:r>
      <w:r w:rsidR="0010739C">
        <w:rPr>
          <w:rFonts w:eastAsia="Times New Roman"/>
          <w:kern w:val="0"/>
          <w:sz w:val="28"/>
          <w:szCs w:val="28"/>
          <w:lang w:val="uk-UA" w:eastAsia="uk-UA"/>
        </w:rPr>
        <w:t xml:space="preserve"> </w:t>
      </w:r>
      <w:r w:rsidR="00082497">
        <w:rPr>
          <w:rFonts w:eastAsia="Times New Roman"/>
          <w:kern w:val="0"/>
          <w:sz w:val="28"/>
          <w:szCs w:val="28"/>
          <w:lang w:val="uk-UA" w:eastAsia="uk-UA"/>
        </w:rPr>
        <w:t>Навчальний план для учнів 1 і 2</w:t>
      </w:r>
      <w:r w:rsidR="0010739C" w:rsidRPr="0010739C">
        <w:rPr>
          <w:rFonts w:eastAsia="Times New Roman"/>
          <w:kern w:val="0"/>
          <w:sz w:val="28"/>
          <w:szCs w:val="28"/>
          <w:lang w:val="uk-UA" w:eastAsia="uk-UA"/>
        </w:rPr>
        <w:t>, 4 класів включає інваріантну складову, сформовану на державному рівні, спільну для всіх закладів загальної середньої освіти та варіативну складову. Варіативний складник використовуєть</w:t>
      </w:r>
      <w:r w:rsidR="006B34D0">
        <w:rPr>
          <w:rFonts w:eastAsia="Times New Roman"/>
          <w:kern w:val="0"/>
          <w:sz w:val="28"/>
          <w:szCs w:val="28"/>
          <w:lang w:val="uk-UA" w:eastAsia="uk-UA"/>
        </w:rPr>
        <w:t>ся для додаткових годин на предмети</w:t>
      </w:r>
      <w:r w:rsidR="00082497">
        <w:rPr>
          <w:rFonts w:eastAsia="Times New Roman"/>
          <w:kern w:val="0"/>
          <w:sz w:val="28"/>
          <w:szCs w:val="28"/>
          <w:lang w:val="uk-UA" w:eastAsia="uk-UA"/>
        </w:rPr>
        <w:t xml:space="preserve"> </w:t>
      </w:r>
      <w:r w:rsidR="0010739C" w:rsidRPr="0010739C">
        <w:rPr>
          <w:rFonts w:eastAsia="Times New Roman"/>
          <w:kern w:val="0"/>
          <w:sz w:val="28"/>
          <w:szCs w:val="28"/>
          <w:lang w:val="uk-UA" w:eastAsia="uk-UA"/>
        </w:rPr>
        <w:t>.</w:t>
      </w:r>
      <w:r>
        <w:rPr>
          <w:rFonts w:eastAsia="Times New Roman"/>
          <w:kern w:val="0"/>
          <w:sz w:val="28"/>
          <w:szCs w:val="28"/>
          <w:lang w:val="uk-UA" w:eastAsia="uk-UA"/>
        </w:rPr>
        <w:t xml:space="preserve"> </w:t>
      </w:r>
      <w:r w:rsidR="0010739C" w:rsidRPr="0010739C">
        <w:rPr>
          <w:rFonts w:eastAsia="Times New Roman"/>
          <w:kern w:val="0"/>
          <w:sz w:val="28"/>
          <w:szCs w:val="28"/>
          <w:lang w:val="uk-UA" w:eastAsia="uk-UA"/>
        </w:rPr>
        <w:t>Години, передбачені для фізичної культури, не враховуються під час визначення гранично допустимого навчального навантаження учнів.</w:t>
      </w:r>
      <w:r w:rsidR="0010739C">
        <w:rPr>
          <w:rFonts w:eastAsia="Times New Roman"/>
          <w:kern w:val="0"/>
          <w:sz w:val="28"/>
          <w:szCs w:val="28"/>
          <w:lang w:val="uk-UA" w:eastAsia="uk-UA"/>
        </w:rPr>
        <w:t xml:space="preserve"> </w:t>
      </w:r>
      <w:r w:rsidR="0010739C" w:rsidRPr="0010739C">
        <w:rPr>
          <w:rFonts w:eastAsia="Times New Roman"/>
          <w:kern w:val="0"/>
          <w:sz w:val="28"/>
          <w:szCs w:val="28"/>
          <w:lang w:val="uk-UA" w:eastAsia="uk-UA"/>
        </w:rPr>
        <w:t>Гранична наповнюваність класів та тривалість уроків вста</w:t>
      </w:r>
      <w:r w:rsidR="0010739C" w:rsidRPr="0010739C">
        <w:rPr>
          <w:rFonts w:eastAsia="Times New Roman"/>
          <w:kern w:val="0"/>
          <w:sz w:val="28"/>
          <w:szCs w:val="28"/>
          <w:lang w:val="uk-UA" w:eastAsia="uk-UA"/>
        </w:rPr>
        <w:softHyphen/>
        <w:t>новлюються відповідно до Зако</w:t>
      </w:r>
      <w:r w:rsidR="0010739C" w:rsidRPr="0010739C">
        <w:rPr>
          <w:rFonts w:eastAsia="Times New Roman"/>
          <w:kern w:val="0"/>
          <w:sz w:val="28"/>
          <w:szCs w:val="28"/>
          <w:lang w:val="uk-UA" w:eastAsia="uk-UA"/>
        </w:rPr>
        <w:softHyphen/>
        <w:t>ну України «Про загальну серед</w:t>
      </w:r>
      <w:r w:rsidR="0010739C" w:rsidRPr="0010739C">
        <w:rPr>
          <w:rFonts w:eastAsia="Times New Roman"/>
          <w:kern w:val="0"/>
          <w:sz w:val="28"/>
          <w:szCs w:val="28"/>
          <w:lang w:val="uk-UA" w:eastAsia="uk-UA"/>
        </w:rPr>
        <w:softHyphen/>
        <w:t>ню освіту», «Положення про з’єднаний клас (клас-комплект) початкової школи.</w:t>
      </w:r>
      <w:r w:rsidR="0010739C">
        <w:rPr>
          <w:rFonts w:eastAsia="Times New Roman"/>
          <w:kern w:val="0"/>
          <w:sz w:val="28"/>
          <w:szCs w:val="28"/>
          <w:lang w:val="uk-UA" w:eastAsia="uk-UA"/>
        </w:rPr>
        <w:t xml:space="preserve"> </w:t>
      </w:r>
      <w:r w:rsidR="0010739C" w:rsidRPr="0010739C">
        <w:rPr>
          <w:rFonts w:eastAsia="Times New Roman"/>
          <w:kern w:val="0"/>
          <w:sz w:val="28"/>
          <w:szCs w:val="28"/>
          <w:lang w:val="uk-UA" w:eastAsia="uk-UA"/>
        </w:rPr>
        <w:t>Викладання предметів інваріантної та варіативної складової робочих планів, що містять години, виражені дробовими числами (3,5 години на тиждень), буде здійснюватися впродовж навчального року через тиждень.</w:t>
      </w:r>
      <w:r w:rsidR="0010739C">
        <w:rPr>
          <w:rFonts w:eastAsia="Times New Roman"/>
          <w:kern w:val="0"/>
          <w:sz w:val="28"/>
          <w:szCs w:val="28"/>
          <w:lang w:val="uk-UA" w:eastAsia="uk-UA"/>
        </w:rPr>
        <w:t xml:space="preserve"> </w:t>
      </w:r>
      <w:r w:rsidR="0010739C" w:rsidRPr="0010739C">
        <w:rPr>
          <w:rFonts w:eastAsia="Times New Roman"/>
          <w:kern w:val="0"/>
          <w:sz w:val="28"/>
          <w:szCs w:val="28"/>
          <w:lang w:val="uk-UA" w:eastAsia="uk-UA"/>
        </w:rPr>
        <w:t>Викладання предметів інваріантної частини здійснюється за програмами, рекомендованими Міністерством освіти та науки України.</w:t>
      </w:r>
      <w:r w:rsidR="00487602">
        <w:rPr>
          <w:rFonts w:eastAsia="Times New Roman"/>
          <w:kern w:val="0"/>
          <w:sz w:val="28"/>
          <w:szCs w:val="28"/>
          <w:lang w:val="uk-UA" w:eastAsia="uk-UA"/>
        </w:rPr>
        <w:t xml:space="preserve"> </w:t>
      </w:r>
    </w:p>
    <w:p w:rsidR="003A3F35" w:rsidRPr="00487602" w:rsidRDefault="00487602" w:rsidP="00487602">
      <w:pPr>
        <w:pStyle w:val="aa"/>
        <w:shd w:val="clear" w:color="auto" w:fill="FFFFFF"/>
        <w:spacing w:after="320"/>
        <w:rPr>
          <w:rFonts w:eastAsia="Times New Roman"/>
          <w:kern w:val="0"/>
          <w:sz w:val="28"/>
          <w:szCs w:val="28"/>
          <w:lang w:val="uk-UA" w:eastAsia="uk-UA"/>
        </w:rPr>
      </w:pPr>
      <w:r w:rsidRPr="006B34D0">
        <w:rPr>
          <w:rFonts w:eastAsia="Times New Roman"/>
          <w:b/>
          <w:kern w:val="0"/>
          <w:sz w:val="28"/>
          <w:szCs w:val="28"/>
          <w:lang w:val="uk-UA" w:eastAsia="uk-UA"/>
        </w:rPr>
        <w:t xml:space="preserve">        </w:t>
      </w:r>
      <w:r w:rsidR="003A3F35" w:rsidRPr="006B34D0">
        <w:rPr>
          <w:rFonts w:eastAsia="Times New Roman"/>
          <w:color w:val="000000"/>
          <w:sz w:val="28"/>
          <w:szCs w:val="28"/>
          <w:lang w:val="uk-UA" w:eastAsia="uk-UA"/>
        </w:rPr>
        <w:t>З метою підвищення</w:t>
      </w:r>
      <w:r w:rsidR="003A3F35">
        <w:rPr>
          <w:rFonts w:eastAsia="Times New Roman"/>
          <w:color w:val="000000"/>
          <w:sz w:val="28"/>
          <w:szCs w:val="28"/>
          <w:lang w:val="uk-UA" w:eastAsia="uk-UA"/>
        </w:rPr>
        <w:t xml:space="preserve"> якості освітнього процесу,</w:t>
      </w:r>
      <w:r w:rsidR="006B34D0">
        <w:rPr>
          <w:rFonts w:eastAsia="Times New Roman"/>
          <w:color w:val="000000"/>
          <w:sz w:val="28"/>
          <w:szCs w:val="28"/>
          <w:lang w:val="uk-UA" w:eastAsia="uk-UA"/>
        </w:rPr>
        <w:t xml:space="preserve"> подолання освітніх втрат,  </w:t>
      </w:r>
      <w:r w:rsidR="003A3F35">
        <w:rPr>
          <w:rFonts w:eastAsia="Times New Roman"/>
          <w:color w:val="000000"/>
          <w:sz w:val="28"/>
          <w:szCs w:val="28"/>
          <w:lang w:val="uk-UA" w:eastAsia="uk-UA"/>
        </w:rPr>
        <w:t xml:space="preserve"> розвитку творчих здібностей учнів н</w:t>
      </w:r>
      <w:r w:rsidR="003A3F35">
        <w:rPr>
          <w:rFonts w:eastAsia="Times New Roman"/>
          <w:color w:val="000000"/>
          <w:sz w:val="28"/>
          <w:szCs w:val="28"/>
          <w:lang w:val="de-DE" w:eastAsia="uk-UA"/>
        </w:rPr>
        <w:t>а вивчення</w:t>
      </w:r>
      <w:r w:rsidR="00E26586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3A3F35">
        <w:rPr>
          <w:rFonts w:eastAsia="Times New Roman"/>
          <w:color w:val="000000"/>
          <w:sz w:val="28"/>
          <w:szCs w:val="28"/>
          <w:lang w:val="de-DE" w:eastAsia="uk-UA"/>
        </w:rPr>
        <w:t>предметів</w:t>
      </w:r>
      <w:r w:rsidR="00E26586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3A3F35">
        <w:rPr>
          <w:rFonts w:eastAsia="Times New Roman"/>
          <w:color w:val="000000"/>
          <w:sz w:val="28"/>
          <w:szCs w:val="28"/>
          <w:lang w:val="de-DE" w:eastAsia="uk-UA"/>
        </w:rPr>
        <w:t>інваріантної</w:t>
      </w:r>
      <w:r w:rsidR="00E26586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3A3F35">
        <w:rPr>
          <w:rFonts w:eastAsia="Times New Roman"/>
          <w:color w:val="000000"/>
          <w:sz w:val="28"/>
          <w:szCs w:val="28"/>
          <w:lang w:val="de-DE" w:eastAsia="uk-UA"/>
        </w:rPr>
        <w:t>складової</w:t>
      </w:r>
      <w:r w:rsidR="00E26586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3A3F35">
        <w:rPr>
          <w:rFonts w:eastAsia="Times New Roman"/>
          <w:color w:val="000000"/>
          <w:sz w:val="28"/>
          <w:szCs w:val="28"/>
          <w:lang w:val="de-DE" w:eastAsia="uk-UA"/>
        </w:rPr>
        <w:t>навчального</w:t>
      </w:r>
      <w:r w:rsidR="00E26586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3A3F35">
        <w:rPr>
          <w:rFonts w:eastAsia="Times New Roman"/>
          <w:color w:val="000000"/>
          <w:sz w:val="28"/>
          <w:szCs w:val="28"/>
          <w:lang w:val="de-DE" w:eastAsia="uk-UA"/>
        </w:rPr>
        <w:t>плану</w:t>
      </w:r>
      <w:r w:rsidR="00E26586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3A3F35">
        <w:rPr>
          <w:rFonts w:eastAsia="Times New Roman"/>
          <w:color w:val="000000"/>
          <w:sz w:val="28"/>
          <w:szCs w:val="28"/>
          <w:lang w:val="de-DE" w:eastAsia="uk-UA"/>
        </w:rPr>
        <w:t>виділяються</w:t>
      </w:r>
      <w:r w:rsidR="00E26586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3A3F35">
        <w:rPr>
          <w:rFonts w:eastAsia="Times New Roman"/>
          <w:color w:val="000000"/>
          <w:sz w:val="28"/>
          <w:szCs w:val="28"/>
          <w:lang w:val="de-DE" w:eastAsia="uk-UA"/>
        </w:rPr>
        <w:t>додаткові</w:t>
      </w:r>
      <w:r w:rsidR="00E26586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3A3F35">
        <w:rPr>
          <w:rFonts w:eastAsia="Times New Roman"/>
          <w:color w:val="000000"/>
          <w:sz w:val="28"/>
          <w:szCs w:val="28"/>
          <w:lang w:val="de-DE" w:eastAsia="uk-UA"/>
        </w:rPr>
        <w:t>години з таких</w:t>
      </w:r>
      <w:r w:rsidR="00E26586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3A3F35">
        <w:rPr>
          <w:rFonts w:eastAsia="Times New Roman"/>
          <w:color w:val="000000"/>
          <w:sz w:val="28"/>
          <w:szCs w:val="28"/>
          <w:lang w:val="de-DE" w:eastAsia="uk-UA"/>
        </w:rPr>
        <w:t>предметів:</w:t>
      </w:r>
    </w:p>
    <w:p w:rsidR="00A61CFE" w:rsidRDefault="00487602" w:rsidP="00C00AFE">
      <w:pPr>
        <w:widowControl/>
        <w:suppressAutoHyphens w:val="0"/>
        <w:ind w:firstLine="794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- у </w:t>
      </w:r>
      <w:r w:rsidR="006B34D0">
        <w:rPr>
          <w:rFonts w:eastAsia="Times New Roman"/>
          <w:color w:val="000000"/>
          <w:sz w:val="28"/>
          <w:szCs w:val="28"/>
          <w:lang w:val="uk-UA" w:eastAsia="uk-UA"/>
        </w:rPr>
        <w:t>1</w:t>
      </w:r>
      <w:r w:rsidR="00032B37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A61CFE">
        <w:rPr>
          <w:rFonts w:eastAsia="Times New Roman"/>
          <w:color w:val="000000"/>
          <w:sz w:val="28"/>
          <w:szCs w:val="28"/>
          <w:lang w:val="uk-UA" w:eastAsia="uk-UA"/>
        </w:rPr>
        <w:t xml:space="preserve"> класі</w:t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 – з української мови</w:t>
      </w:r>
      <w:r w:rsidR="006B34D0">
        <w:rPr>
          <w:rFonts w:eastAsia="Times New Roman"/>
          <w:color w:val="000000"/>
          <w:sz w:val="28"/>
          <w:szCs w:val="28"/>
          <w:lang w:val="uk-UA" w:eastAsia="uk-UA"/>
        </w:rPr>
        <w:t xml:space="preserve"> (навчання грамоті)</w:t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 – 1 година</w:t>
      </w:r>
      <w:r w:rsidR="007D1308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3A3F35">
        <w:rPr>
          <w:rFonts w:eastAsia="Times New Roman"/>
          <w:color w:val="000000"/>
          <w:sz w:val="28"/>
          <w:szCs w:val="28"/>
          <w:lang w:val="uk-UA" w:eastAsia="uk-UA"/>
        </w:rPr>
        <w:t>на тиждень,</w:t>
      </w:r>
    </w:p>
    <w:p w:rsidR="00032B37" w:rsidRDefault="006B34D0" w:rsidP="006B34D0">
      <w:pPr>
        <w:widowControl/>
        <w:suppressAutoHyphens w:val="0"/>
        <w:ind w:firstLine="794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>- у 2,4</w:t>
      </w:r>
      <w:r w:rsidR="00487602">
        <w:rPr>
          <w:rFonts w:eastAsia="Times New Roman"/>
          <w:color w:val="000000"/>
          <w:sz w:val="28"/>
          <w:szCs w:val="28"/>
          <w:lang w:val="uk-UA" w:eastAsia="uk-UA"/>
        </w:rPr>
        <w:t xml:space="preserve"> класі – з української мови – </w:t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 по 0,5 </w:t>
      </w:r>
      <w:r w:rsidR="00032B37">
        <w:rPr>
          <w:rFonts w:eastAsia="Times New Roman"/>
          <w:color w:val="000000"/>
          <w:sz w:val="28"/>
          <w:szCs w:val="28"/>
          <w:lang w:val="uk-UA" w:eastAsia="uk-UA"/>
        </w:rPr>
        <w:t>години на тиждень,</w:t>
      </w:r>
    </w:p>
    <w:p w:rsidR="006B34D0" w:rsidRDefault="006B34D0" w:rsidP="006B34D0">
      <w:pPr>
        <w:widowControl/>
        <w:suppressAutoHyphens w:val="0"/>
        <w:ind w:firstLine="794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>- у 2,4 класі – з літературного читання – по 0,5 години на тиждень,</w:t>
      </w:r>
    </w:p>
    <w:p w:rsidR="00E411B9" w:rsidRDefault="00C47D74" w:rsidP="00487602">
      <w:pPr>
        <w:widowControl/>
        <w:suppressAutoHyphens w:val="0"/>
        <w:ind w:firstLine="794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- у </w:t>
      </w:r>
      <w:r w:rsidR="00487602">
        <w:rPr>
          <w:rFonts w:eastAsia="Times New Roman"/>
          <w:color w:val="000000"/>
          <w:sz w:val="28"/>
          <w:szCs w:val="28"/>
          <w:lang w:val="uk-UA" w:eastAsia="uk-UA"/>
        </w:rPr>
        <w:t>8</w:t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 класі – з англійської мови – </w:t>
      </w:r>
      <w:r w:rsidR="00032B37">
        <w:rPr>
          <w:rFonts w:eastAsia="Times New Roman"/>
          <w:color w:val="000000"/>
          <w:sz w:val="28"/>
          <w:szCs w:val="28"/>
          <w:lang w:val="uk-UA" w:eastAsia="uk-UA"/>
        </w:rPr>
        <w:t xml:space="preserve"> 0,5 години на тиждень,</w:t>
      </w:r>
    </w:p>
    <w:p w:rsidR="00C47D74" w:rsidRDefault="00C47D74" w:rsidP="00487602">
      <w:pPr>
        <w:widowControl/>
        <w:suppressAutoHyphens w:val="0"/>
        <w:ind w:firstLine="794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- у 8,9 класі – з української мови – по 1,5 години на тиждень, </w:t>
      </w:r>
    </w:p>
    <w:p w:rsidR="00032B37" w:rsidRDefault="002A7472" w:rsidP="002A7472">
      <w:pPr>
        <w:widowControl/>
        <w:suppressAutoHyphens w:val="0"/>
        <w:spacing w:before="100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lastRenderedPageBreak/>
        <w:t xml:space="preserve">           </w:t>
      </w:r>
      <w:r w:rsidR="00C47D74">
        <w:rPr>
          <w:rFonts w:eastAsia="Times New Roman"/>
          <w:color w:val="000000"/>
          <w:sz w:val="28"/>
          <w:szCs w:val="28"/>
          <w:lang w:val="uk-UA" w:eastAsia="uk-UA"/>
        </w:rPr>
        <w:t>- у 8,9</w:t>
      </w:r>
      <w:r w:rsidR="00032B37">
        <w:rPr>
          <w:rFonts w:eastAsia="Times New Roman"/>
          <w:color w:val="000000"/>
          <w:sz w:val="28"/>
          <w:szCs w:val="28"/>
          <w:lang w:val="uk-UA" w:eastAsia="uk-UA"/>
        </w:rPr>
        <w:t xml:space="preserve"> класі – з алгебри – по 0,5 години на тиждень,</w:t>
      </w:r>
    </w:p>
    <w:p w:rsidR="00667F86" w:rsidRDefault="00C47D74" w:rsidP="00487602">
      <w:pPr>
        <w:widowControl/>
        <w:suppressAutoHyphens w:val="0"/>
        <w:spacing w:before="100"/>
        <w:ind w:firstLine="794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>- у 8,9</w:t>
      </w:r>
      <w:r w:rsidR="00032B37">
        <w:rPr>
          <w:rFonts w:eastAsia="Times New Roman"/>
          <w:color w:val="000000"/>
          <w:sz w:val="28"/>
          <w:szCs w:val="28"/>
          <w:lang w:val="uk-UA" w:eastAsia="uk-UA"/>
        </w:rPr>
        <w:t xml:space="preserve"> класі – з геометрії – по 0,5 години на тиждень,</w:t>
      </w:r>
    </w:p>
    <w:p w:rsidR="00C47D74" w:rsidRDefault="00C47D74" w:rsidP="00487602">
      <w:pPr>
        <w:widowControl/>
        <w:suppressAutoHyphens w:val="0"/>
        <w:spacing w:before="100"/>
        <w:ind w:firstLine="794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>- у 9 класі – з географії – 0.5 години на тиждень.</w:t>
      </w:r>
    </w:p>
    <w:p w:rsidR="00C47D74" w:rsidRDefault="00C47D74" w:rsidP="00CE1AE3">
      <w:pPr>
        <w:widowControl/>
        <w:suppressAutoHyphens w:val="0"/>
        <w:spacing w:before="100"/>
        <w:ind w:firstLine="794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За рішенням педагогічної ради (протокол № 1 від </w:t>
      </w:r>
      <w:r w:rsidR="00CE1AE3">
        <w:rPr>
          <w:rFonts w:eastAsia="Times New Roman"/>
          <w:color w:val="000000"/>
          <w:sz w:val="28"/>
          <w:szCs w:val="28"/>
          <w:lang w:val="uk-UA" w:eastAsia="uk-UA"/>
        </w:rPr>
        <w:t>3</w:t>
      </w:r>
      <w:r w:rsidR="00BA7A27">
        <w:rPr>
          <w:rFonts w:eastAsia="Times New Roman"/>
          <w:color w:val="000000"/>
          <w:sz w:val="28"/>
          <w:szCs w:val="28"/>
          <w:lang w:val="uk-UA" w:eastAsia="uk-UA"/>
        </w:rPr>
        <w:t xml:space="preserve">0.08.2024) </w:t>
      </w:r>
      <w:r w:rsidR="00576CE3">
        <w:rPr>
          <w:rFonts w:eastAsia="Times New Roman"/>
          <w:color w:val="000000"/>
          <w:sz w:val="28"/>
          <w:szCs w:val="28"/>
          <w:lang w:val="uk-UA" w:eastAsia="uk-UA"/>
        </w:rPr>
        <w:t xml:space="preserve">, </w:t>
      </w:r>
      <w:r w:rsidR="00BA7A27">
        <w:rPr>
          <w:rFonts w:eastAsia="Times New Roman"/>
          <w:color w:val="000000"/>
          <w:sz w:val="28"/>
          <w:szCs w:val="28"/>
          <w:lang w:val="uk-UA" w:eastAsia="uk-UA"/>
        </w:rPr>
        <w:t>на виконання</w:t>
      </w:r>
      <w:r w:rsidR="00CE1AE3">
        <w:rPr>
          <w:rFonts w:eastAsia="Times New Roman"/>
          <w:color w:val="000000"/>
          <w:sz w:val="28"/>
          <w:szCs w:val="28"/>
          <w:lang w:val="uk-UA" w:eastAsia="uk-UA"/>
        </w:rPr>
        <w:t xml:space="preserve"> наказу Міністерства освіти і науки України від 09.08.2024 № 1120 «Про внесення змін до типової освітньої програми для 5-9 класів закладів загальної середньої освіти» з </w:t>
      </w:r>
      <w:r w:rsidR="00CE1AE3" w:rsidRPr="00CE1AE3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CE1AE3" w:rsidRPr="006B34D0">
        <w:rPr>
          <w:rFonts w:eastAsia="Times New Roman"/>
          <w:color w:val="000000"/>
          <w:sz w:val="28"/>
          <w:szCs w:val="28"/>
          <w:lang w:val="uk-UA" w:eastAsia="uk-UA"/>
        </w:rPr>
        <w:t>метою підвищення</w:t>
      </w:r>
      <w:r w:rsidR="00CE1AE3">
        <w:rPr>
          <w:rFonts w:eastAsia="Times New Roman"/>
          <w:color w:val="000000"/>
          <w:sz w:val="28"/>
          <w:szCs w:val="28"/>
          <w:lang w:val="uk-UA" w:eastAsia="uk-UA"/>
        </w:rPr>
        <w:t xml:space="preserve"> якості освітнього процесу, подолання освітніх втрат,   розвитку творчих здібностей учнів перерозподіл годин між освітніми галузями, навчальними предметами та інтегрованими курсами у 5-7 класах відображено в таблиці:</w:t>
      </w:r>
    </w:p>
    <w:tbl>
      <w:tblPr>
        <w:tblStyle w:val="a9"/>
        <w:tblW w:w="10349" w:type="dxa"/>
        <w:tblInd w:w="-431" w:type="dxa"/>
        <w:tblLook w:val="04A0" w:firstRow="1" w:lastRow="0" w:firstColumn="1" w:lastColumn="0" w:noHBand="0" w:noVBand="1"/>
      </w:tblPr>
      <w:tblGrid>
        <w:gridCol w:w="2978"/>
        <w:gridCol w:w="850"/>
        <w:gridCol w:w="870"/>
        <w:gridCol w:w="831"/>
        <w:gridCol w:w="742"/>
        <w:gridCol w:w="810"/>
        <w:gridCol w:w="15"/>
        <w:gridCol w:w="843"/>
        <w:gridCol w:w="825"/>
        <w:gridCol w:w="825"/>
        <w:gridCol w:w="760"/>
      </w:tblGrid>
      <w:tr w:rsidR="00CE1AE3" w:rsidRPr="002A7472" w:rsidTr="002A7472">
        <w:tc>
          <w:tcPr>
            <w:tcW w:w="2978" w:type="dxa"/>
          </w:tcPr>
          <w:p w:rsidR="00CE1AE3" w:rsidRPr="002A7472" w:rsidRDefault="002A7472" w:rsidP="00CE1AE3">
            <w:pPr>
              <w:widowControl/>
              <w:suppressAutoHyphens w:val="0"/>
              <w:spacing w:before="10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Навчальні предмети</w:t>
            </w:r>
          </w:p>
        </w:tc>
        <w:tc>
          <w:tcPr>
            <w:tcW w:w="2551" w:type="dxa"/>
            <w:gridSpan w:val="3"/>
          </w:tcPr>
          <w:p w:rsidR="00CE1AE3" w:rsidRPr="002A7472" w:rsidRDefault="002A7472" w:rsidP="00CE1AE3">
            <w:pPr>
              <w:widowControl/>
              <w:suppressAutoHyphens w:val="0"/>
              <w:spacing w:before="10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Мінімальна кількість годин</w:t>
            </w:r>
          </w:p>
        </w:tc>
        <w:tc>
          <w:tcPr>
            <w:tcW w:w="2410" w:type="dxa"/>
            <w:gridSpan w:val="4"/>
          </w:tcPr>
          <w:p w:rsidR="00CE1AE3" w:rsidRPr="002A7472" w:rsidRDefault="002A7472" w:rsidP="00CE1AE3">
            <w:pPr>
              <w:widowControl/>
              <w:suppressAutoHyphens w:val="0"/>
              <w:spacing w:before="10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Додано з резерву</w:t>
            </w:r>
          </w:p>
        </w:tc>
        <w:tc>
          <w:tcPr>
            <w:tcW w:w="2410" w:type="dxa"/>
            <w:gridSpan w:val="3"/>
          </w:tcPr>
          <w:p w:rsidR="00CE1AE3" w:rsidRPr="002A7472" w:rsidRDefault="002A7472" w:rsidP="00CE1AE3">
            <w:pPr>
              <w:widowControl/>
              <w:suppressAutoHyphens w:val="0"/>
              <w:spacing w:before="10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Збільшена кількість годин</w:t>
            </w:r>
          </w:p>
        </w:tc>
      </w:tr>
      <w:tr w:rsidR="002A7472" w:rsidRPr="002A7472" w:rsidTr="002A7472">
        <w:tc>
          <w:tcPr>
            <w:tcW w:w="2978" w:type="dxa"/>
          </w:tcPr>
          <w:p w:rsidR="002A7472" w:rsidRPr="002A7472" w:rsidRDefault="002A7472" w:rsidP="00CE1AE3">
            <w:pPr>
              <w:widowControl/>
              <w:suppressAutoHyphens w:val="0"/>
              <w:spacing w:before="10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Класи</w:t>
            </w:r>
          </w:p>
        </w:tc>
        <w:tc>
          <w:tcPr>
            <w:tcW w:w="850" w:type="dxa"/>
          </w:tcPr>
          <w:p w:rsidR="002A7472" w:rsidRPr="00576CE3" w:rsidRDefault="002A747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576CE3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5</w:t>
            </w:r>
          </w:p>
        </w:tc>
        <w:tc>
          <w:tcPr>
            <w:tcW w:w="870" w:type="dxa"/>
          </w:tcPr>
          <w:p w:rsidR="002A7472" w:rsidRPr="00576CE3" w:rsidRDefault="002A747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576CE3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6</w:t>
            </w:r>
          </w:p>
        </w:tc>
        <w:tc>
          <w:tcPr>
            <w:tcW w:w="831" w:type="dxa"/>
          </w:tcPr>
          <w:p w:rsidR="002A7472" w:rsidRPr="00576CE3" w:rsidRDefault="002A747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576CE3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7</w:t>
            </w:r>
          </w:p>
        </w:tc>
        <w:tc>
          <w:tcPr>
            <w:tcW w:w="742" w:type="dxa"/>
          </w:tcPr>
          <w:p w:rsidR="002A7472" w:rsidRPr="00576CE3" w:rsidRDefault="002A747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576CE3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5</w:t>
            </w:r>
          </w:p>
        </w:tc>
        <w:tc>
          <w:tcPr>
            <w:tcW w:w="810" w:type="dxa"/>
          </w:tcPr>
          <w:p w:rsidR="002A7472" w:rsidRPr="00576CE3" w:rsidRDefault="002A747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576CE3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6</w:t>
            </w:r>
          </w:p>
        </w:tc>
        <w:tc>
          <w:tcPr>
            <w:tcW w:w="858" w:type="dxa"/>
            <w:gridSpan w:val="2"/>
          </w:tcPr>
          <w:p w:rsidR="002A7472" w:rsidRPr="00576CE3" w:rsidRDefault="002A747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576CE3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7</w:t>
            </w:r>
          </w:p>
        </w:tc>
        <w:tc>
          <w:tcPr>
            <w:tcW w:w="825" w:type="dxa"/>
          </w:tcPr>
          <w:p w:rsidR="002A7472" w:rsidRPr="00576CE3" w:rsidRDefault="002A747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576CE3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5</w:t>
            </w:r>
          </w:p>
        </w:tc>
        <w:tc>
          <w:tcPr>
            <w:tcW w:w="825" w:type="dxa"/>
          </w:tcPr>
          <w:p w:rsidR="002A7472" w:rsidRPr="00576CE3" w:rsidRDefault="002A747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576CE3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6</w:t>
            </w:r>
          </w:p>
        </w:tc>
        <w:tc>
          <w:tcPr>
            <w:tcW w:w="760" w:type="dxa"/>
          </w:tcPr>
          <w:p w:rsidR="002A7472" w:rsidRPr="00576CE3" w:rsidRDefault="002A747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576CE3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7</w:t>
            </w:r>
          </w:p>
        </w:tc>
      </w:tr>
      <w:tr w:rsidR="002A7472" w:rsidRPr="002A7472" w:rsidTr="002A7472">
        <w:tc>
          <w:tcPr>
            <w:tcW w:w="2978" w:type="dxa"/>
          </w:tcPr>
          <w:p w:rsidR="002A7472" w:rsidRPr="004B7702" w:rsidRDefault="004B7702" w:rsidP="00CE1AE3">
            <w:pPr>
              <w:widowControl/>
              <w:suppressAutoHyphens w:val="0"/>
              <w:spacing w:before="10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Українська мова</w:t>
            </w:r>
          </w:p>
        </w:tc>
        <w:tc>
          <w:tcPr>
            <w:tcW w:w="850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870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831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742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810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858" w:type="dxa"/>
            <w:gridSpan w:val="2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825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825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760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</w:tr>
      <w:tr w:rsidR="002A7472" w:rsidRPr="002A7472" w:rsidTr="002A7472">
        <w:tc>
          <w:tcPr>
            <w:tcW w:w="2978" w:type="dxa"/>
          </w:tcPr>
          <w:p w:rsidR="002A7472" w:rsidRPr="002A7472" w:rsidRDefault="004B7702" w:rsidP="00CE1AE3">
            <w:pPr>
              <w:widowControl/>
              <w:suppressAutoHyphens w:val="0"/>
              <w:spacing w:before="10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Українська література</w:t>
            </w:r>
          </w:p>
        </w:tc>
        <w:tc>
          <w:tcPr>
            <w:tcW w:w="850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1,5</w:t>
            </w:r>
          </w:p>
        </w:tc>
        <w:tc>
          <w:tcPr>
            <w:tcW w:w="870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1,5</w:t>
            </w:r>
          </w:p>
        </w:tc>
        <w:tc>
          <w:tcPr>
            <w:tcW w:w="831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1,5</w:t>
            </w:r>
          </w:p>
        </w:tc>
        <w:tc>
          <w:tcPr>
            <w:tcW w:w="742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0,5</w:t>
            </w:r>
          </w:p>
        </w:tc>
        <w:tc>
          <w:tcPr>
            <w:tcW w:w="810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0,5</w:t>
            </w:r>
          </w:p>
        </w:tc>
        <w:tc>
          <w:tcPr>
            <w:tcW w:w="858" w:type="dxa"/>
            <w:gridSpan w:val="2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0,5</w:t>
            </w:r>
          </w:p>
        </w:tc>
        <w:tc>
          <w:tcPr>
            <w:tcW w:w="825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825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760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</w:tr>
      <w:tr w:rsidR="002A7472" w:rsidRPr="002A7472" w:rsidTr="002A7472">
        <w:tc>
          <w:tcPr>
            <w:tcW w:w="2978" w:type="dxa"/>
          </w:tcPr>
          <w:p w:rsidR="002A7472" w:rsidRPr="002A7472" w:rsidRDefault="004B7702" w:rsidP="00CE1AE3">
            <w:pPr>
              <w:widowControl/>
              <w:suppressAutoHyphens w:val="0"/>
              <w:spacing w:before="10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Зарубіжна література</w:t>
            </w:r>
          </w:p>
        </w:tc>
        <w:tc>
          <w:tcPr>
            <w:tcW w:w="850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870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831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742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10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58" w:type="dxa"/>
            <w:gridSpan w:val="2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25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825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760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</w:tr>
      <w:tr w:rsidR="002A7472" w:rsidRPr="002A7472" w:rsidTr="002A7472">
        <w:tc>
          <w:tcPr>
            <w:tcW w:w="2978" w:type="dxa"/>
          </w:tcPr>
          <w:p w:rsidR="002A7472" w:rsidRPr="002A7472" w:rsidRDefault="004B7702" w:rsidP="00CE1AE3">
            <w:pPr>
              <w:widowControl/>
              <w:suppressAutoHyphens w:val="0"/>
              <w:spacing w:before="10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Англійська мова</w:t>
            </w:r>
          </w:p>
        </w:tc>
        <w:tc>
          <w:tcPr>
            <w:tcW w:w="850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3,5</w:t>
            </w:r>
          </w:p>
        </w:tc>
        <w:tc>
          <w:tcPr>
            <w:tcW w:w="870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3,5</w:t>
            </w:r>
          </w:p>
        </w:tc>
        <w:tc>
          <w:tcPr>
            <w:tcW w:w="831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3,5</w:t>
            </w:r>
          </w:p>
        </w:tc>
        <w:tc>
          <w:tcPr>
            <w:tcW w:w="742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1,5</w:t>
            </w:r>
          </w:p>
        </w:tc>
        <w:tc>
          <w:tcPr>
            <w:tcW w:w="810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1,5</w:t>
            </w:r>
          </w:p>
        </w:tc>
        <w:tc>
          <w:tcPr>
            <w:tcW w:w="858" w:type="dxa"/>
            <w:gridSpan w:val="2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0,5</w:t>
            </w:r>
          </w:p>
        </w:tc>
        <w:tc>
          <w:tcPr>
            <w:tcW w:w="825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825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760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</w:tr>
      <w:tr w:rsidR="002A7472" w:rsidRPr="002A7472" w:rsidTr="002A7472">
        <w:tc>
          <w:tcPr>
            <w:tcW w:w="2978" w:type="dxa"/>
          </w:tcPr>
          <w:p w:rsidR="002A7472" w:rsidRPr="002A7472" w:rsidRDefault="004B7702" w:rsidP="00CE1AE3">
            <w:pPr>
              <w:widowControl/>
              <w:suppressAutoHyphens w:val="0"/>
              <w:spacing w:before="10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Математика</w:t>
            </w:r>
          </w:p>
        </w:tc>
        <w:tc>
          <w:tcPr>
            <w:tcW w:w="850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870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831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742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810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858" w:type="dxa"/>
            <w:gridSpan w:val="2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25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825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760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</w:tr>
      <w:tr w:rsidR="002A7472" w:rsidRPr="002A7472" w:rsidTr="002A7472">
        <w:tc>
          <w:tcPr>
            <w:tcW w:w="2978" w:type="dxa"/>
          </w:tcPr>
          <w:p w:rsidR="002A7472" w:rsidRPr="002A7472" w:rsidRDefault="004B7702" w:rsidP="00CE1AE3">
            <w:pPr>
              <w:widowControl/>
              <w:suppressAutoHyphens w:val="0"/>
              <w:spacing w:before="10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Алгебра</w:t>
            </w:r>
          </w:p>
        </w:tc>
        <w:tc>
          <w:tcPr>
            <w:tcW w:w="850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70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31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2,5</w:t>
            </w:r>
          </w:p>
        </w:tc>
        <w:tc>
          <w:tcPr>
            <w:tcW w:w="742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10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58" w:type="dxa"/>
            <w:gridSpan w:val="2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0,5</w:t>
            </w:r>
          </w:p>
        </w:tc>
        <w:tc>
          <w:tcPr>
            <w:tcW w:w="825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25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760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</w:tr>
      <w:tr w:rsidR="002A7472" w:rsidRPr="002A7472" w:rsidTr="002A7472">
        <w:tc>
          <w:tcPr>
            <w:tcW w:w="2978" w:type="dxa"/>
          </w:tcPr>
          <w:p w:rsidR="002A7472" w:rsidRPr="002A7472" w:rsidRDefault="004B7702" w:rsidP="00CE1AE3">
            <w:pPr>
              <w:widowControl/>
              <w:suppressAutoHyphens w:val="0"/>
              <w:spacing w:before="10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Геометрія</w:t>
            </w:r>
          </w:p>
        </w:tc>
        <w:tc>
          <w:tcPr>
            <w:tcW w:w="850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70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31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1,5</w:t>
            </w:r>
          </w:p>
        </w:tc>
        <w:tc>
          <w:tcPr>
            <w:tcW w:w="742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10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58" w:type="dxa"/>
            <w:gridSpan w:val="2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0,5</w:t>
            </w:r>
          </w:p>
        </w:tc>
        <w:tc>
          <w:tcPr>
            <w:tcW w:w="825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25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760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</w:tr>
      <w:tr w:rsidR="002A7472" w:rsidRPr="002A7472" w:rsidTr="002A7472">
        <w:tc>
          <w:tcPr>
            <w:tcW w:w="2978" w:type="dxa"/>
          </w:tcPr>
          <w:p w:rsidR="002A7472" w:rsidRPr="002A7472" w:rsidRDefault="004B7702" w:rsidP="00CE1AE3">
            <w:pPr>
              <w:widowControl/>
              <w:suppressAutoHyphens w:val="0"/>
              <w:spacing w:before="10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Пізнаємо природу</w:t>
            </w:r>
          </w:p>
        </w:tc>
        <w:tc>
          <w:tcPr>
            <w:tcW w:w="850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1,5</w:t>
            </w:r>
          </w:p>
        </w:tc>
        <w:tc>
          <w:tcPr>
            <w:tcW w:w="870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831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742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0,5</w:t>
            </w:r>
          </w:p>
        </w:tc>
        <w:tc>
          <w:tcPr>
            <w:tcW w:w="810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858" w:type="dxa"/>
            <w:gridSpan w:val="2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25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825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760" w:type="dxa"/>
          </w:tcPr>
          <w:p w:rsidR="002A7472" w:rsidRPr="002A7472" w:rsidRDefault="004B770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</w:tr>
      <w:tr w:rsidR="002A7472" w:rsidRPr="002A7472" w:rsidTr="002A7472">
        <w:tc>
          <w:tcPr>
            <w:tcW w:w="2978" w:type="dxa"/>
          </w:tcPr>
          <w:p w:rsidR="002A7472" w:rsidRPr="002A7472" w:rsidRDefault="004B7702" w:rsidP="00CE1AE3">
            <w:pPr>
              <w:widowControl/>
              <w:suppressAutoHyphens w:val="0"/>
              <w:spacing w:before="10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Біологія</w:t>
            </w:r>
          </w:p>
        </w:tc>
        <w:tc>
          <w:tcPr>
            <w:tcW w:w="85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7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31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742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1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58" w:type="dxa"/>
            <w:gridSpan w:val="2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25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25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76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</w:tr>
      <w:tr w:rsidR="002A7472" w:rsidRPr="002A7472" w:rsidTr="002A7472">
        <w:tc>
          <w:tcPr>
            <w:tcW w:w="2978" w:type="dxa"/>
          </w:tcPr>
          <w:p w:rsidR="002A7472" w:rsidRPr="002A7472" w:rsidRDefault="00935FF2" w:rsidP="00CE1AE3">
            <w:pPr>
              <w:widowControl/>
              <w:suppressAutoHyphens w:val="0"/>
              <w:spacing w:before="10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Географія</w:t>
            </w:r>
          </w:p>
        </w:tc>
        <w:tc>
          <w:tcPr>
            <w:tcW w:w="85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7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831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742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1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858" w:type="dxa"/>
            <w:gridSpan w:val="2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25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25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76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</w:tr>
      <w:tr w:rsidR="002A7472" w:rsidRPr="002A7472" w:rsidTr="002A7472">
        <w:tc>
          <w:tcPr>
            <w:tcW w:w="2978" w:type="dxa"/>
          </w:tcPr>
          <w:p w:rsidR="002A7472" w:rsidRPr="002A7472" w:rsidRDefault="00935FF2" w:rsidP="00CE1AE3">
            <w:pPr>
              <w:widowControl/>
              <w:suppressAutoHyphens w:val="0"/>
              <w:spacing w:before="10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Фізика</w:t>
            </w:r>
          </w:p>
        </w:tc>
        <w:tc>
          <w:tcPr>
            <w:tcW w:w="85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7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31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742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1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58" w:type="dxa"/>
            <w:gridSpan w:val="2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25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25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76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</w:tr>
      <w:tr w:rsidR="002A7472" w:rsidRPr="002A7472" w:rsidTr="002A7472">
        <w:tc>
          <w:tcPr>
            <w:tcW w:w="2978" w:type="dxa"/>
          </w:tcPr>
          <w:p w:rsidR="002A7472" w:rsidRPr="002A7472" w:rsidRDefault="00935FF2" w:rsidP="00CE1AE3">
            <w:pPr>
              <w:widowControl/>
              <w:suppressAutoHyphens w:val="0"/>
              <w:spacing w:before="10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Хімія</w:t>
            </w:r>
          </w:p>
        </w:tc>
        <w:tc>
          <w:tcPr>
            <w:tcW w:w="85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7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31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742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1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58" w:type="dxa"/>
            <w:gridSpan w:val="2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25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25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76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</w:tr>
      <w:tr w:rsidR="002A7472" w:rsidRPr="002A7472" w:rsidTr="002A7472">
        <w:tc>
          <w:tcPr>
            <w:tcW w:w="2978" w:type="dxa"/>
          </w:tcPr>
          <w:p w:rsidR="002A7472" w:rsidRPr="002A7472" w:rsidRDefault="00935FF2" w:rsidP="00CE1AE3">
            <w:pPr>
              <w:widowControl/>
              <w:suppressAutoHyphens w:val="0"/>
              <w:spacing w:before="10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Курс «Здоров’я, безпека та добробут</w:t>
            </w:r>
          </w:p>
        </w:tc>
        <w:tc>
          <w:tcPr>
            <w:tcW w:w="85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87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831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742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1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58" w:type="dxa"/>
            <w:gridSpan w:val="2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25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825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76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</w:tr>
      <w:tr w:rsidR="002A7472" w:rsidRPr="002A7472" w:rsidTr="002A7472">
        <w:tc>
          <w:tcPr>
            <w:tcW w:w="2978" w:type="dxa"/>
          </w:tcPr>
          <w:p w:rsidR="002A7472" w:rsidRPr="002A7472" w:rsidRDefault="00935FF2" w:rsidP="00CE1AE3">
            <w:pPr>
              <w:widowControl/>
              <w:suppressAutoHyphens w:val="0"/>
              <w:spacing w:before="10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Етика</w:t>
            </w:r>
          </w:p>
        </w:tc>
        <w:tc>
          <w:tcPr>
            <w:tcW w:w="85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0,5</w:t>
            </w:r>
          </w:p>
        </w:tc>
        <w:tc>
          <w:tcPr>
            <w:tcW w:w="87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0,5</w:t>
            </w:r>
          </w:p>
        </w:tc>
        <w:tc>
          <w:tcPr>
            <w:tcW w:w="831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742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1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58" w:type="dxa"/>
            <w:gridSpan w:val="2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25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0,5</w:t>
            </w:r>
          </w:p>
        </w:tc>
        <w:tc>
          <w:tcPr>
            <w:tcW w:w="825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0,5</w:t>
            </w:r>
          </w:p>
        </w:tc>
        <w:tc>
          <w:tcPr>
            <w:tcW w:w="76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</w:tr>
      <w:tr w:rsidR="002A7472" w:rsidRPr="002A7472" w:rsidTr="002A7472">
        <w:tc>
          <w:tcPr>
            <w:tcW w:w="2978" w:type="dxa"/>
          </w:tcPr>
          <w:p w:rsidR="002A7472" w:rsidRPr="002A7472" w:rsidRDefault="00935FF2" w:rsidP="00CE1AE3">
            <w:pPr>
              <w:widowControl/>
              <w:suppressAutoHyphens w:val="0"/>
              <w:spacing w:before="10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Курс «вступ до іст. України та громадянської освіти</w:t>
            </w:r>
          </w:p>
        </w:tc>
        <w:tc>
          <w:tcPr>
            <w:tcW w:w="85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87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31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742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1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58" w:type="dxa"/>
            <w:gridSpan w:val="2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25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825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76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</w:tr>
      <w:tr w:rsidR="002A7472" w:rsidRPr="002A7472" w:rsidTr="002A7472">
        <w:tc>
          <w:tcPr>
            <w:tcW w:w="2978" w:type="dxa"/>
          </w:tcPr>
          <w:p w:rsidR="002A7472" w:rsidRPr="002A7472" w:rsidRDefault="00935FF2" w:rsidP="00CE1AE3">
            <w:pPr>
              <w:widowControl/>
              <w:suppressAutoHyphens w:val="0"/>
              <w:spacing w:before="10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Історія України</w:t>
            </w:r>
          </w:p>
        </w:tc>
        <w:tc>
          <w:tcPr>
            <w:tcW w:w="85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7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31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0,5</w:t>
            </w:r>
          </w:p>
        </w:tc>
        <w:tc>
          <w:tcPr>
            <w:tcW w:w="742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1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58" w:type="dxa"/>
            <w:gridSpan w:val="2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1,5</w:t>
            </w:r>
          </w:p>
        </w:tc>
        <w:tc>
          <w:tcPr>
            <w:tcW w:w="825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25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76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</w:tr>
      <w:tr w:rsidR="002A7472" w:rsidRPr="002A7472" w:rsidTr="002A7472">
        <w:tc>
          <w:tcPr>
            <w:tcW w:w="2978" w:type="dxa"/>
          </w:tcPr>
          <w:p w:rsidR="002A7472" w:rsidRPr="002A7472" w:rsidRDefault="00935FF2" w:rsidP="00CE1AE3">
            <w:pPr>
              <w:widowControl/>
              <w:suppressAutoHyphens w:val="0"/>
              <w:spacing w:before="10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Всесвітня історія</w:t>
            </w:r>
          </w:p>
        </w:tc>
        <w:tc>
          <w:tcPr>
            <w:tcW w:w="85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7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31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0,5</w:t>
            </w:r>
          </w:p>
        </w:tc>
        <w:tc>
          <w:tcPr>
            <w:tcW w:w="742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1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58" w:type="dxa"/>
            <w:gridSpan w:val="2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0,5</w:t>
            </w:r>
          </w:p>
        </w:tc>
        <w:tc>
          <w:tcPr>
            <w:tcW w:w="825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25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76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</w:tr>
      <w:tr w:rsidR="002A7472" w:rsidRPr="002A7472" w:rsidTr="002A7472">
        <w:tc>
          <w:tcPr>
            <w:tcW w:w="2978" w:type="dxa"/>
          </w:tcPr>
          <w:p w:rsidR="002A7472" w:rsidRPr="002A7472" w:rsidRDefault="00935FF2" w:rsidP="00CE1AE3">
            <w:pPr>
              <w:widowControl/>
              <w:suppressAutoHyphens w:val="0"/>
              <w:spacing w:before="10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Інтегрований курс історії</w:t>
            </w:r>
          </w:p>
        </w:tc>
        <w:tc>
          <w:tcPr>
            <w:tcW w:w="85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7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831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742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1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858" w:type="dxa"/>
            <w:gridSpan w:val="2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25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25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76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</w:tr>
      <w:tr w:rsidR="002A7472" w:rsidRPr="002A7472" w:rsidTr="002A7472">
        <w:tc>
          <w:tcPr>
            <w:tcW w:w="2978" w:type="dxa"/>
          </w:tcPr>
          <w:p w:rsidR="002A7472" w:rsidRPr="002A7472" w:rsidRDefault="00935FF2" w:rsidP="00CE1AE3">
            <w:pPr>
              <w:widowControl/>
              <w:suppressAutoHyphens w:val="0"/>
              <w:spacing w:before="10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Інформатика</w:t>
            </w:r>
          </w:p>
        </w:tc>
        <w:tc>
          <w:tcPr>
            <w:tcW w:w="85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87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831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742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0,5</w:t>
            </w:r>
          </w:p>
        </w:tc>
        <w:tc>
          <w:tcPr>
            <w:tcW w:w="81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0,5</w:t>
            </w:r>
          </w:p>
        </w:tc>
        <w:tc>
          <w:tcPr>
            <w:tcW w:w="858" w:type="dxa"/>
            <w:gridSpan w:val="2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25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1,5</w:t>
            </w:r>
          </w:p>
        </w:tc>
        <w:tc>
          <w:tcPr>
            <w:tcW w:w="825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1,5</w:t>
            </w:r>
          </w:p>
        </w:tc>
        <w:tc>
          <w:tcPr>
            <w:tcW w:w="760" w:type="dxa"/>
          </w:tcPr>
          <w:p w:rsidR="002A7472" w:rsidRPr="002A7472" w:rsidRDefault="00935FF2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</w:tr>
      <w:tr w:rsidR="002A7472" w:rsidRPr="002A7472" w:rsidTr="002A7472">
        <w:tc>
          <w:tcPr>
            <w:tcW w:w="2978" w:type="dxa"/>
          </w:tcPr>
          <w:p w:rsidR="002A7472" w:rsidRPr="002A7472" w:rsidRDefault="00BA7A27" w:rsidP="00CE1AE3">
            <w:pPr>
              <w:widowControl/>
              <w:suppressAutoHyphens w:val="0"/>
              <w:spacing w:before="10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Технології </w:t>
            </w:r>
          </w:p>
        </w:tc>
        <w:tc>
          <w:tcPr>
            <w:tcW w:w="850" w:type="dxa"/>
          </w:tcPr>
          <w:p w:rsidR="002A7472" w:rsidRPr="002A7472" w:rsidRDefault="00BA7A27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870" w:type="dxa"/>
          </w:tcPr>
          <w:p w:rsidR="002A7472" w:rsidRPr="002A7472" w:rsidRDefault="00BA7A27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831" w:type="dxa"/>
          </w:tcPr>
          <w:p w:rsidR="002A7472" w:rsidRPr="002A7472" w:rsidRDefault="00BA7A27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742" w:type="dxa"/>
          </w:tcPr>
          <w:p w:rsidR="002A7472" w:rsidRPr="002A7472" w:rsidRDefault="00BA7A27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810" w:type="dxa"/>
          </w:tcPr>
          <w:p w:rsidR="002A7472" w:rsidRPr="002A7472" w:rsidRDefault="00BA7A27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858" w:type="dxa"/>
            <w:gridSpan w:val="2"/>
          </w:tcPr>
          <w:p w:rsidR="002A7472" w:rsidRPr="002A7472" w:rsidRDefault="00BA7A27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25" w:type="dxa"/>
          </w:tcPr>
          <w:p w:rsidR="002A7472" w:rsidRPr="002A7472" w:rsidRDefault="00BA7A27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825" w:type="dxa"/>
          </w:tcPr>
          <w:p w:rsidR="002A7472" w:rsidRPr="002A7472" w:rsidRDefault="00BA7A27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760" w:type="dxa"/>
          </w:tcPr>
          <w:p w:rsidR="002A7472" w:rsidRPr="002A7472" w:rsidRDefault="00BA7A27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</w:tr>
      <w:tr w:rsidR="002A7472" w:rsidRPr="002A7472" w:rsidTr="002A7472">
        <w:tc>
          <w:tcPr>
            <w:tcW w:w="2978" w:type="dxa"/>
          </w:tcPr>
          <w:p w:rsidR="002A7472" w:rsidRPr="002A7472" w:rsidRDefault="00BA7A27" w:rsidP="00CE1AE3">
            <w:pPr>
              <w:widowControl/>
              <w:suppressAutoHyphens w:val="0"/>
              <w:spacing w:before="10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Інтегрований курс  «Мистецтво» </w:t>
            </w:r>
          </w:p>
        </w:tc>
        <w:tc>
          <w:tcPr>
            <w:tcW w:w="850" w:type="dxa"/>
          </w:tcPr>
          <w:p w:rsidR="002A7472" w:rsidRPr="002A7472" w:rsidRDefault="00BA7A27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870" w:type="dxa"/>
          </w:tcPr>
          <w:p w:rsidR="002A7472" w:rsidRPr="002A7472" w:rsidRDefault="00BA7A27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831" w:type="dxa"/>
          </w:tcPr>
          <w:p w:rsidR="002A7472" w:rsidRPr="002A7472" w:rsidRDefault="00BA7A27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742" w:type="dxa"/>
          </w:tcPr>
          <w:p w:rsidR="002A7472" w:rsidRPr="00911D37" w:rsidRDefault="00BA7A27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810" w:type="dxa"/>
          </w:tcPr>
          <w:p w:rsidR="002A7472" w:rsidRPr="002A7472" w:rsidRDefault="00BA7A27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858" w:type="dxa"/>
            <w:gridSpan w:val="2"/>
          </w:tcPr>
          <w:p w:rsidR="002A7472" w:rsidRPr="002A7472" w:rsidRDefault="00BA7A27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825" w:type="dxa"/>
          </w:tcPr>
          <w:p w:rsidR="002A7472" w:rsidRPr="002A7472" w:rsidRDefault="00BA7A27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825" w:type="dxa"/>
          </w:tcPr>
          <w:p w:rsidR="002A7472" w:rsidRPr="002A7472" w:rsidRDefault="00BA7A27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760" w:type="dxa"/>
          </w:tcPr>
          <w:p w:rsidR="002A7472" w:rsidRPr="002A7472" w:rsidRDefault="00BA7A27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</w:tr>
      <w:tr w:rsidR="002A7472" w:rsidRPr="002A7472" w:rsidTr="002A7472">
        <w:tc>
          <w:tcPr>
            <w:tcW w:w="2978" w:type="dxa"/>
          </w:tcPr>
          <w:p w:rsidR="002A7472" w:rsidRPr="002A7472" w:rsidRDefault="00BA7A27" w:rsidP="00CE1AE3">
            <w:pPr>
              <w:widowControl/>
              <w:suppressAutoHyphens w:val="0"/>
              <w:spacing w:before="10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Фізична культура</w:t>
            </w:r>
          </w:p>
        </w:tc>
        <w:tc>
          <w:tcPr>
            <w:tcW w:w="850" w:type="dxa"/>
          </w:tcPr>
          <w:p w:rsidR="002A7472" w:rsidRPr="002A7472" w:rsidRDefault="00BA7A27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870" w:type="dxa"/>
          </w:tcPr>
          <w:p w:rsidR="002A7472" w:rsidRPr="002A7472" w:rsidRDefault="00BA7A27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831" w:type="dxa"/>
          </w:tcPr>
          <w:p w:rsidR="002A7472" w:rsidRPr="002A7472" w:rsidRDefault="00BA7A27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742" w:type="dxa"/>
          </w:tcPr>
          <w:p w:rsidR="002A7472" w:rsidRPr="002A7472" w:rsidRDefault="00BA7A27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25" w:type="dxa"/>
            <w:gridSpan w:val="2"/>
          </w:tcPr>
          <w:p w:rsidR="002A7472" w:rsidRPr="002A7472" w:rsidRDefault="00BA7A27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43" w:type="dxa"/>
          </w:tcPr>
          <w:p w:rsidR="002A7472" w:rsidRPr="002A7472" w:rsidRDefault="00BA7A27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25" w:type="dxa"/>
          </w:tcPr>
          <w:p w:rsidR="002A7472" w:rsidRPr="002A7472" w:rsidRDefault="00BA7A27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825" w:type="dxa"/>
          </w:tcPr>
          <w:p w:rsidR="002A7472" w:rsidRPr="002A7472" w:rsidRDefault="00BA7A27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760" w:type="dxa"/>
          </w:tcPr>
          <w:p w:rsidR="002A7472" w:rsidRPr="002A7472" w:rsidRDefault="00BA7A27" w:rsidP="002A7472">
            <w:pPr>
              <w:widowControl/>
              <w:suppressAutoHyphens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</w:tr>
    </w:tbl>
    <w:p w:rsidR="00C47D74" w:rsidRPr="00BA7A27" w:rsidRDefault="00BA7A27" w:rsidP="003A3F35">
      <w:pPr>
        <w:tabs>
          <w:tab w:val="left" w:pos="0"/>
          <w:tab w:val="left" w:pos="567"/>
        </w:tabs>
        <w:jc w:val="both"/>
        <w:rPr>
          <w:rFonts w:eastAsia="Times New Roman"/>
          <w:color w:val="000000"/>
          <w:sz w:val="22"/>
          <w:szCs w:val="22"/>
          <w:lang w:val="uk-UA" w:eastAsia="uk-UA"/>
        </w:rPr>
      </w:pPr>
      <w:r>
        <w:rPr>
          <w:rFonts w:eastAsia="Times New Roman"/>
          <w:color w:val="000000"/>
          <w:sz w:val="22"/>
          <w:szCs w:val="22"/>
          <w:lang w:val="uk-UA" w:eastAsia="uk-UA"/>
        </w:rPr>
        <w:t>*Навчальний предмет «Громадянська освіта» у 6-7 класах в 2024/2025 році не викладається за відсутності модельних програм та підручників.</w:t>
      </w:r>
    </w:p>
    <w:p w:rsidR="00BA7A27" w:rsidRDefault="00BA7A27" w:rsidP="003A3F35">
      <w:pPr>
        <w:tabs>
          <w:tab w:val="left" w:pos="0"/>
          <w:tab w:val="left" w:pos="567"/>
        </w:tabs>
        <w:jc w:val="both"/>
        <w:rPr>
          <w:rFonts w:eastAsia="Times New Roman"/>
          <w:color w:val="000000"/>
          <w:sz w:val="28"/>
          <w:szCs w:val="28"/>
          <w:lang w:val="de-DE" w:eastAsia="uk-UA"/>
        </w:rPr>
      </w:pPr>
    </w:p>
    <w:p w:rsidR="00BA7A27" w:rsidRDefault="00BA7A27" w:rsidP="003A3F35">
      <w:pPr>
        <w:tabs>
          <w:tab w:val="left" w:pos="0"/>
          <w:tab w:val="left" w:pos="567"/>
        </w:tabs>
        <w:jc w:val="both"/>
        <w:rPr>
          <w:rFonts w:eastAsia="Times New Roman"/>
          <w:color w:val="000000"/>
          <w:sz w:val="28"/>
          <w:szCs w:val="28"/>
          <w:lang w:val="de-DE" w:eastAsia="uk-UA"/>
        </w:rPr>
      </w:pPr>
    </w:p>
    <w:p w:rsidR="003A3F35" w:rsidRDefault="004E6DDF" w:rsidP="003A3F35">
      <w:pPr>
        <w:tabs>
          <w:tab w:val="left" w:pos="0"/>
          <w:tab w:val="left" w:pos="567"/>
        </w:tabs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 </w:t>
      </w:r>
      <w:r w:rsidR="003A3F35">
        <w:rPr>
          <w:sz w:val="28"/>
          <w:szCs w:val="28"/>
          <w:shd w:val="clear" w:color="auto" w:fill="FFFFFF"/>
          <w:lang w:val="uk-UA"/>
        </w:rPr>
        <w:t>Відповідно до статевих особливостей учнів та їх інтересів, які визначено шляхом проведення анкетування серед учнів, ураховуючи специфіку і потреби школи, навчально-матеріальну базу та освіту вчителя фізичної культури, на засіданні шкільного методичного об'єдна</w:t>
      </w:r>
      <w:r w:rsidR="00447623">
        <w:rPr>
          <w:sz w:val="28"/>
          <w:szCs w:val="28"/>
          <w:shd w:val="clear" w:color="auto" w:fill="FFFFFF"/>
          <w:lang w:val="uk-UA"/>
        </w:rPr>
        <w:t>ння (протокол № 7 від 14</w:t>
      </w:r>
      <w:r w:rsidR="00911D37">
        <w:rPr>
          <w:sz w:val="28"/>
          <w:szCs w:val="28"/>
          <w:shd w:val="clear" w:color="auto" w:fill="FFFFFF"/>
          <w:lang w:val="uk-UA"/>
        </w:rPr>
        <w:t>.05.202</w:t>
      </w:r>
      <w:r w:rsidR="00911D37" w:rsidRPr="00911D37">
        <w:rPr>
          <w:sz w:val="28"/>
          <w:szCs w:val="28"/>
          <w:shd w:val="clear" w:color="auto" w:fill="FFFFFF"/>
          <w:lang w:val="de-DE"/>
        </w:rPr>
        <w:t>4</w:t>
      </w:r>
      <w:r w:rsidR="003A3F35">
        <w:rPr>
          <w:sz w:val="28"/>
          <w:szCs w:val="28"/>
          <w:shd w:val="clear" w:color="auto" w:fill="FFFFFF"/>
          <w:lang w:val="uk-UA"/>
        </w:rPr>
        <w:t>) затверджено план-графік таких варіативних модулів:</w:t>
      </w:r>
    </w:p>
    <w:p w:rsidR="00876017" w:rsidRPr="00876017" w:rsidRDefault="00876017" w:rsidP="003A3F35">
      <w:pPr>
        <w:tabs>
          <w:tab w:val="left" w:pos="0"/>
          <w:tab w:val="left" w:pos="567"/>
        </w:tabs>
        <w:jc w:val="both"/>
        <w:rPr>
          <w:sz w:val="28"/>
          <w:szCs w:val="28"/>
          <w:shd w:val="clear" w:color="auto" w:fill="FFFFFF"/>
          <w:lang w:val="uk-UA" w:eastAsia="zh-CN"/>
        </w:rPr>
      </w:pPr>
      <w:r w:rsidRPr="00955960">
        <w:rPr>
          <w:sz w:val="28"/>
          <w:szCs w:val="28"/>
          <w:shd w:val="clear" w:color="auto" w:fill="FFFFFF"/>
          <w:lang w:val="uk-UA"/>
        </w:rPr>
        <w:t xml:space="preserve">         5 </w:t>
      </w:r>
      <w:r w:rsidR="00955960">
        <w:rPr>
          <w:sz w:val="28"/>
          <w:szCs w:val="28"/>
          <w:shd w:val="clear" w:color="auto" w:fill="FFFFFF"/>
          <w:lang w:val="uk-UA"/>
        </w:rPr>
        <w:t>клас – футбол -1 рік вивчення; волейбол -1 рік вивчення; легка атлетика – 1 рік вивчення; теніс – 1 рік вивчення.</w:t>
      </w:r>
    </w:p>
    <w:p w:rsidR="003A3F35" w:rsidRDefault="009B1B8A" w:rsidP="003A3F35">
      <w:pPr>
        <w:tabs>
          <w:tab w:val="left" w:pos="0"/>
          <w:tab w:val="left" w:pos="567"/>
        </w:tabs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ab/>
        <w:t>6</w:t>
      </w:r>
      <w:r w:rsidR="003A3F35">
        <w:rPr>
          <w:sz w:val="28"/>
          <w:szCs w:val="28"/>
          <w:shd w:val="clear" w:color="auto" w:fill="FFFFFF"/>
          <w:lang w:val="uk-UA"/>
        </w:rPr>
        <w:t xml:space="preserve"> клас - фу</w:t>
      </w:r>
      <w:r>
        <w:rPr>
          <w:sz w:val="28"/>
          <w:szCs w:val="28"/>
          <w:shd w:val="clear" w:color="auto" w:fill="FFFFFF"/>
          <w:lang w:val="uk-UA"/>
        </w:rPr>
        <w:t>тбол - 2</w:t>
      </w:r>
      <w:r w:rsidR="00955960">
        <w:rPr>
          <w:sz w:val="28"/>
          <w:szCs w:val="28"/>
          <w:shd w:val="clear" w:color="auto" w:fill="FFFFFF"/>
          <w:lang w:val="uk-UA"/>
        </w:rPr>
        <w:t xml:space="preserve"> рік вивчення</w:t>
      </w:r>
      <w:r w:rsidR="00D3724C">
        <w:rPr>
          <w:sz w:val="28"/>
          <w:szCs w:val="28"/>
          <w:shd w:val="clear" w:color="auto" w:fill="FFFFFF"/>
          <w:lang w:val="uk-UA"/>
        </w:rPr>
        <w:t>; волейбол</w:t>
      </w:r>
      <w:r>
        <w:rPr>
          <w:sz w:val="28"/>
          <w:szCs w:val="28"/>
          <w:shd w:val="clear" w:color="auto" w:fill="FFFFFF"/>
          <w:lang w:val="uk-UA"/>
        </w:rPr>
        <w:t xml:space="preserve"> 2</w:t>
      </w:r>
      <w:r w:rsidR="00955960">
        <w:rPr>
          <w:sz w:val="28"/>
          <w:szCs w:val="28"/>
          <w:shd w:val="clear" w:color="auto" w:fill="FFFFFF"/>
          <w:lang w:val="uk-UA"/>
        </w:rPr>
        <w:t xml:space="preserve"> рік вивчення</w:t>
      </w:r>
      <w:r w:rsidR="003A3F35">
        <w:rPr>
          <w:sz w:val="28"/>
          <w:szCs w:val="28"/>
          <w:shd w:val="clear" w:color="auto" w:fill="FFFFFF"/>
          <w:lang w:val="uk-UA"/>
        </w:rPr>
        <w:t>; легка атлет</w:t>
      </w:r>
      <w:r>
        <w:rPr>
          <w:sz w:val="28"/>
          <w:szCs w:val="28"/>
          <w:shd w:val="clear" w:color="auto" w:fill="FFFFFF"/>
          <w:lang w:val="uk-UA"/>
        </w:rPr>
        <w:t>ика 2</w:t>
      </w:r>
      <w:r w:rsidR="00D3724C">
        <w:rPr>
          <w:sz w:val="28"/>
          <w:szCs w:val="28"/>
          <w:shd w:val="clear" w:color="auto" w:fill="FFFFFF"/>
          <w:lang w:val="uk-UA"/>
        </w:rPr>
        <w:t xml:space="preserve"> рік </w:t>
      </w:r>
      <w:r w:rsidR="00955960">
        <w:rPr>
          <w:sz w:val="28"/>
          <w:szCs w:val="28"/>
          <w:shd w:val="clear" w:color="auto" w:fill="FFFFFF"/>
          <w:lang w:val="uk-UA"/>
        </w:rPr>
        <w:t>вивчення</w:t>
      </w:r>
      <w:r w:rsidR="00D3724C">
        <w:rPr>
          <w:sz w:val="28"/>
          <w:szCs w:val="28"/>
          <w:shd w:val="clear" w:color="auto" w:fill="FFFFFF"/>
          <w:lang w:val="uk-UA"/>
        </w:rPr>
        <w:t>; теніс</w:t>
      </w:r>
      <w:r w:rsidR="00955960">
        <w:rPr>
          <w:sz w:val="28"/>
          <w:szCs w:val="28"/>
          <w:shd w:val="clear" w:color="auto" w:fill="FFFFFF"/>
          <w:lang w:val="uk-UA"/>
        </w:rPr>
        <w:t xml:space="preserve"> -</w:t>
      </w:r>
      <w:r>
        <w:rPr>
          <w:sz w:val="28"/>
          <w:szCs w:val="28"/>
          <w:shd w:val="clear" w:color="auto" w:fill="FFFFFF"/>
          <w:lang w:val="uk-UA"/>
        </w:rPr>
        <w:t xml:space="preserve"> 2</w:t>
      </w:r>
      <w:r w:rsidR="00955960">
        <w:rPr>
          <w:sz w:val="28"/>
          <w:szCs w:val="28"/>
          <w:shd w:val="clear" w:color="auto" w:fill="FFFFFF"/>
          <w:lang w:val="uk-UA"/>
        </w:rPr>
        <w:t xml:space="preserve"> рік вивчення</w:t>
      </w:r>
      <w:r w:rsidR="003A3F35">
        <w:rPr>
          <w:sz w:val="28"/>
          <w:szCs w:val="28"/>
          <w:shd w:val="clear" w:color="auto" w:fill="FFFFFF"/>
          <w:lang w:val="uk-UA"/>
        </w:rPr>
        <w:t>.</w:t>
      </w:r>
    </w:p>
    <w:p w:rsidR="002351A7" w:rsidRDefault="00E76DC4" w:rsidP="00955960">
      <w:pPr>
        <w:tabs>
          <w:tab w:val="left" w:pos="0"/>
          <w:tab w:val="left" w:pos="567"/>
        </w:tabs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ab/>
        <w:t>7</w:t>
      </w:r>
      <w:r w:rsidR="003A3F35">
        <w:rPr>
          <w:sz w:val="28"/>
          <w:szCs w:val="28"/>
          <w:shd w:val="clear" w:color="auto" w:fill="FFFFFF"/>
          <w:lang w:val="uk-UA"/>
        </w:rPr>
        <w:t xml:space="preserve"> клас - фу</w:t>
      </w:r>
      <w:r>
        <w:rPr>
          <w:sz w:val="28"/>
          <w:szCs w:val="28"/>
          <w:shd w:val="clear" w:color="auto" w:fill="FFFFFF"/>
          <w:lang w:val="uk-UA"/>
        </w:rPr>
        <w:t>тбол 3</w:t>
      </w:r>
      <w:r w:rsidR="00955960">
        <w:rPr>
          <w:sz w:val="28"/>
          <w:szCs w:val="28"/>
          <w:shd w:val="clear" w:color="auto" w:fill="FFFFFF"/>
          <w:lang w:val="uk-UA"/>
        </w:rPr>
        <w:t xml:space="preserve"> рік вивчення</w:t>
      </w:r>
      <w:r w:rsidR="00D3724C">
        <w:rPr>
          <w:sz w:val="28"/>
          <w:szCs w:val="28"/>
          <w:shd w:val="clear" w:color="auto" w:fill="FFFFFF"/>
          <w:lang w:val="uk-UA"/>
        </w:rPr>
        <w:t>; волейбол</w:t>
      </w:r>
      <w:r>
        <w:rPr>
          <w:sz w:val="28"/>
          <w:szCs w:val="28"/>
          <w:shd w:val="clear" w:color="auto" w:fill="FFFFFF"/>
          <w:lang w:val="uk-UA"/>
        </w:rPr>
        <w:t xml:space="preserve"> 3</w:t>
      </w:r>
      <w:r w:rsidR="00955960">
        <w:rPr>
          <w:sz w:val="28"/>
          <w:szCs w:val="28"/>
          <w:shd w:val="clear" w:color="auto" w:fill="FFFFFF"/>
          <w:lang w:val="uk-UA"/>
        </w:rPr>
        <w:t xml:space="preserve"> рік вивчення</w:t>
      </w:r>
      <w:r w:rsidR="003A3F35">
        <w:rPr>
          <w:sz w:val="28"/>
          <w:szCs w:val="28"/>
          <w:shd w:val="clear" w:color="auto" w:fill="FFFFFF"/>
          <w:lang w:val="uk-UA"/>
        </w:rPr>
        <w:t>; ле</w:t>
      </w:r>
      <w:r>
        <w:rPr>
          <w:sz w:val="28"/>
          <w:szCs w:val="28"/>
          <w:shd w:val="clear" w:color="auto" w:fill="FFFFFF"/>
          <w:lang w:val="uk-UA"/>
        </w:rPr>
        <w:t>гка атлетика 3</w:t>
      </w:r>
      <w:r w:rsidR="00955960">
        <w:rPr>
          <w:sz w:val="28"/>
          <w:szCs w:val="28"/>
          <w:shd w:val="clear" w:color="auto" w:fill="FFFFFF"/>
          <w:lang w:val="uk-UA"/>
        </w:rPr>
        <w:t xml:space="preserve"> рік вивчення</w:t>
      </w:r>
      <w:r w:rsidR="00D3724C">
        <w:rPr>
          <w:sz w:val="28"/>
          <w:szCs w:val="28"/>
          <w:shd w:val="clear" w:color="auto" w:fill="FFFFFF"/>
          <w:lang w:val="uk-UA"/>
        </w:rPr>
        <w:t>; теніс</w:t>
      </w:r>
      <w:r>
        <w:rPr>
          <w:sz w:val="28"/>
          <w:szCs w:val="28"/>
          <w:shd w:val="clear" w:color="auto" w:fill="FFFFFF"/>
          <w:lang w:val="uk-UA"/>
        </w:rPr>
        <w:t xml:space="preserve"> – 3</w:t>
      </w:r>
      <w:r w:rsidR="00955960">
        <w:rPr>
          <w:sz w:val="28"/>
          <w:szCs w:val="28"/>
          <w:shd w:val="clear" w:color="auto" w:fill="FFFFFF"/>
          <w:lang w:val="uk-UA"/>
        </w:rPr>
        <w:t xml:space="preserve"> рік вивчення</w:t>
      </w:r>
      <w:r w:rsidR="003A3F35">
        <w:rPr>
          <w:sz w:val="28"/>
          <w:szCs w:val="28"/>
          <w:shd w:val="clear" w:color="auto" w:fill="FFFFFF"/>
          <w:lang w:val="uk-UA"/>
        </w:rPr>
        <w:t>.</w:t>
      </w:r>
    </w:p>
    <w:p w:rsidR="00E76DC4" w:rsidRDefault="00123CBD" w:rsidP="00955960">
      <w:pPr>
        <w:tabs>
          <w:tab w:val="left" w:pos="0"/>
          <w:tab w:val="left" w:pos="567"/>
        </w:tabs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8 клас - футбол 4 рік вивчення; волейбол 4 рік вивчення; легка атлетика 4 рік вивчення; теніс – 4</w:t>
      </w:r>
      <w:r w:rsidR="00E76DC4">
        <w:rPr>
          <w:sz w:val="28"/>
          <w:szCs w:val="28"/>
          <w:shd w:val="clear" w:color="auto" w:fill="FFFFFF"/>
          <w:lang w:val="uk-UA"/>
        </w:rPr>
        <w:t xml:space="preserve"> рік вивчення.</w:t>
      </w:r>
    </w:p>
    <w:p w:rsidR="00576CE3" w:rsidRPr="00667F86" w:rsidRDefault="00576CE3" w:rsidP="00576CE3">
      <w:pPr>
        <w:tabs>
          <w:tab w:val="left" w:pos="0"/>
          <w:tab w:val="left" w:pos="567"/>
        </w:tabs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9 клас - футбол 5 рік вивчення; волейбол 5 рік вивчення; легка атлетика 5 рік вивчення; теніс – 5 рік вивчення.</w:t>
      </w:r>
    </w:p>
    <w:p w:rsidR="00576CE3" w:rsidRPr="00667F86" w:rsidRDefault="00576CE3" w:rsidP="00576CE3">
      <w:pPr>
        <w:tabs>
          <w:tab w:val="left" w:pos="0"/>
          <w:tab w:val="left" w:pos="567"/>
        </w:tabs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:rsidR="00955960" w:rsidRDefault="003A3F35" w:rsidP="00667F86">
      <w:pPr>
        <w:tabs>
          <w:tab w:val="left" w:pos="567"/>
        </w:tabs>
        <w:jc w:val="both"/>
        <w:rPr>
          <w:bCs/>
          <w:sz w:val="28"/>
          <w:szCs w:val="26"/>
          <w:lang w:val="uk-UA"/>
        </w:rPr>
      </w:pPr>
      <w:r>
        <w:rPr>
          <w:sz w:val="28"/>
          <w:szCs w:val="28"/>
          <w:lang w:val="uk-UA"/>
        </w:rPr>
        <w:t>Предмети, на які виділяєть</w:t>
      </w:r>
      <w:r w:rsidR="00E76DC4">
        <w:rPr>
          <w:sz w:val="28"/>
          <w:szCs w:val="28"/>
          <w:lang w:val="uk-UA"/>
        </w:rPr>
        <w:t>ся дробова кількість годин (</w:t>
      </w:r>
      <w:r>
        <w:rPr>
          <w:sz w:val="28"/>
          <w:szCs w:val="28"/>
          <w:lang w:val="uk-UA"/>
        </w:rPr>
        <w:t xml:space="preserve"> 1,5; 2,5) </w:t>
      </w:r>
      <w:r>
        <w:rPr>
          <w:bCs/>
          <w:sz w:val="28"/>
          <w:szCs w:val="26"/>
          <w:lang w:val="uk-UA"/>
        </w:rPr>
        <w:t>викладатимуться через тиждень протягом року.</w:t>
      </w:r>
    </w:p>
    <w:p w:rsidR="00E76DC4" w:rsidRPr="00667F86" w:rsidRDefault="00E76DC4" w:rsidP="00667F86">
      <w:pPr>
        <w:tabs>
          <w:tab w:val="left" w:pos="567"/>
        </w:tabs>
        <w:jc w:val="both"/>
        <w:rPr>
          <w:b/>
          <w:sz w:val="28"/>
        </w:rPr>
      </w:pPr>
      <w:r>
        <w:rPr>
          <w:bCs/>
          <w:sz w:val="28"/>
          <w:szCs w:val="26"/>
          <w:lang w:val="uk-UA"/>
        </w:rPr>
        <w:t>Предмет соціально і здоров’язбережувальної галузі «Етика» в 5</w:t>
      </w:r>
      <w:r w:rsidR="00123CBD">
        <w:rPr>
          <w:bCs/>
          <w:sz w:val="28"/>
          <w:szCs w:val="26"/>
          <w:lang w:val="uk-UA"/>
        </w:rPr>
        <w:t xml:space="preserve"> та 6</w:t>
      </w:r>
      <w:r>
        <w:rPr>
          <w:bCs/>
          <w:sz w:val="28"/>
          <w:szCs w:val="26"/>
          <w:lang w:val="uk-UA"/>
        </w:rPr>
        <w:t xml:space="preserve"> класі (</w:t>
      </w:r>
      <w:r w:rsidR="00123CBD">
        <w:rPr>
          <w:bCs/>
          <w:sz w:val="28"/>
          <w:szCs w:val="26"/>
          <w:lang w:val="uk-UA"/>
        </w:rPr>
        <w:t xml:space="preserve">по </w:t>
      </w:r>
      <w:r>
        <w:rPr>
          <w:bCs/>
          <w:sz w:val="28"/>
          <w:szCs w:val="26"/>
          <w:lang w:val="uk-UA"/>
        </w:rPr>
        <w:t>0,5 годин) викладатиметься протягом І семестру.</w:t>
      </w:r>
    </w:p>
    <w:p w:rsidR="00AD7A7E" w:rsidRDefault="00AD7A7E" w:rsidP="00E2624F">
      <w:pPr>
        <w:spacing w:line="200" w:lineRule="atLeast"/>
        <w:rPr>
          <w:rFonts w:eastAsia="Times New Roman"/>
          <w:b/>
          <w:bCs/>
          <w:i/>
          <w:iCs/>
          <w:color w:val="FF00FF"/>
          <w:sz w:val="28"/>
          <w:szCs w:val="28"/>
          <w:u w:val="single"/>
        </w:rPr>
      </w:pPr>
    </w:p>
    <w:p w:rsidR="00E76DC4" w:rsidRPr="00667F86" w:rsidRDefault="00E76DC4" w:rsidP="00E2624F">
      <w:pPr>
        <w:spacing w:line="200" w:lineRule="atLeast"/>
        <w:rPr>
          <w:rFonts w:eastAsia="Times New Roman"/>
          <w:b/>
          <w:bCs/>
          <w:i/>
          <w:iCs/>
          <w:color w:val="FF00FF"/>
          <w:sz w:val="28"/>
          <w:szCs w:val="28"/>
          <w:u w:val="single"/>
        </w:rPr>
      </w:pPr>
    </w:p>
    <w:p w:rsidR="00AD7A7E" w:rsidRDefault="00AD7A7E" w:rsidP="003A3F35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AB3520" w:rsidRDefault="00AB3520" w:rsidP="003A3F35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AB3520" w:rsidRDefault="00AB3520" w:rsidP="003A3F35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AB3520" w:rsidRDefault="00AB3520" w:rsidP="003A3F35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AB3520" w:rsidRDefault="00AB3520" w:rsidP="003A3F35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AB3520" w:rsidRDefault="00AB3520" w:rsidP="003A3F35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AB3520" w:rsidRDefault="00AB3520" w:rsidP="003A3F35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AB3520" w:rsidRDefault="00AB3520" w:rsidP="003A3F35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AB3520" w:rsidRDefault="00AB3520" w:rsidP="003A3F35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AB3520" w:rsidRDefault="00AB3520" w:rsidP="003A3F35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AB3520" w:rsidRDefault="00AB3520" w:rsidP="003A3F35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AB3520" w:rsidRDefault="00AB3520" w:rsidP="003A3F35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AB3520" w:rsidRDefault="00AB3520" w:rsidP="003A3F35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AB3520" w:rsidRDefault="00AB3520" w:rsidP="003A3F35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AB3520" w:rsidRDefault="00AB3520" w:rsidP="003A3F35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AB3520" w:rsidRDefault="00AB3520" w:rsidP="003A3F35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AB3520" w:rsidRDefault="00AB3520" w:rsidP="003A3F35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911D37" w:rsidRDefault="00911D37" w:rsidP="003A3F35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911D37" w:rsidRDefault="00911D37" w:rsidP="003A3F35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911D37" w:rsidRDefault="00911D37" w:rsidP="003A3F35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911D37" w:rsidRDefault="00911D37" w:rsidP="003A3F35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911D37" w:rsidRDefault="00911D37" w:rsidP="003A3F35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911D37" w:rsidRDefault="00911D37" w:rsidP="003A3F35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AB3520" w:rsidRPr="00553C50" w:rsidRDefault="00AB3520" w:rsidP="003A3F35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0A0614" w:rsidRDefault="000A0614" w:rsidP="000A0614">
      <w:pPr>
        <w:spacing w:line="200" w:lineRule="atLeast"/>
        <w:jc w:val="center"/>
        <w:rPr>
          <w:color w:val="FF3366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ІІІ. Структура навчального року</w:t>
      </w:r>
    </w:p>
    <w:p w:rsidR="000A0614" w:rsidRDefault="000A0614" w:rsidP="000A0614">
      <w:pPr>
        <w:jc w:val="both"/>
        <w:rPr>
          <w:sz w:val="28"/>
          <w:szCs w:val="28"/>
          <w:lang w:val="uk-UA"/>
        </w:rPr>
      </w:pPr>
      <w:r>
        <w:rPr>
          <w:color w:val="FF3366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Відповідно до статті 16 Закону України “Про загальну середню освіту” </w:t>
      </w:r>
      <w:r w:rsidR="00D631C7">
        <w:rPr>
          <w:color w:val="000000"/>
          <w:sz w:val="28"/>
          <w:szCs w:val="28"/>
          <w:lang w:val="uk-UA"/>
        </w:rPr>
        <w:t xml:space="preserve">та на виконання постанови Кабінету Міністрів України від 23.07.2024 № 841 « про початок навчального року під час воєнного стану в Україні» </w:t>
      </w:r>
      <w:r w:rsidR="00911D37">
        <w:rPr>
          <w:color w:val="000000"/>
          <w:sz w:val="28"/>
          <w:szCs w:val="28"/>
          <w:lang w:val="uk-UA"/>
        </w:rPr>
        <w:t>202</w:t>
      </w:r>
      <w:r w:rsidR="00911D37" w:rsidRPr="00D631C7">
        <w:rPr>
          <w:color w:val="000000"/>
          <w:sz w:val="28"/>
          <w:szCs w:val="28"/>
          <w:lang w:val="uk-UA"/>
        </w:rPr>
        <w:t>4</w:t>
      </w:r>
      <w:r w:rsidR="00911D37">
        <w:rPr>
          <w:color w:val="000000"/>
          <w:sz w:val="28"/>
          <w:szCs w:val="28"/>
          <w:lang w:val="uk-UA"/>
        </w:rPr>
        <w:t>/202</w:t>
      </w:r>
      <w:r w:rsidR="00911D37" w:rsidRPr="00D631C7">
        <w:rPr>
          <w:color w:val="000000"/>
          <w:sz w:val="28"/>
          <w:szCs w:val="28"/>
          <w:lang w:val="uk-UA"/>
        </w:rPr>
        <w:t>5</w:t>
      </w:r>
      <w:r w:rsidR="00D631C7" w:rsidRPr="00D631C7">
        <w:rPr>
          <w:color w:val="000000"/>
          <w:sz w:val="28"/>
          <w:szCs w:val="28"/>
          <w:lang w:val="uk-UA"/>
        </w:rPr>
        <w:t xml:space="preserve"> </w:t>
      </w:r>
      <w:r w:rsidR="00D631C7">
        <w:rPr>
          <w:color w:val="000000"/>
          <w:sz w:val="28"/>
          <w:szCs w:val="28"/>
          <w:lang w:val="uk-UA"/>
        </w:rPr>
        <w:t xml:space="preserve"> навчальний рік розпочинається 2</w:t>
      </w:r>
      <w:r>
        <w:rPr>
          <w:color w:val="000000"/>
          <w:sz w:val="28"/>
          <w:szCs w:val="28"/>
          <w:lang w:val="uk-UA"/>
        </w:rPr>
        <w:t xml:space="preserve"> вересня</w:t>
      </w:r>
      <w:r w:rsidR="00911D37">
        <w:rPr>
          <w:color w:val="000000"/>
          <w:sz w:val="28"/>
          <w:szCs w:val="28"/>
          <w:lang w:val="uk-UA"/>
        </w:rPr>
        <w:t xml:space="preserve"> 202</w:t>
      </w:r>
      <w:r w:rsidR="00911D37" w:rsidRPr="00D631C7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 xml:space="preserve"> року святом - День знань - і закі</w:t>
      </w:r>
      <w:r w:rsidR="00EE09AD">
        <w:rPr>
          <w:color w:val="000000"/>
          <w:sz w:val="28"/>
          <w:szCs w:val="28"/>
          <w:lang w:val="uk-UA"/>
        </w:rPr>
        <w:t xml:space="preserve">нчується </w:t>
      </w:r>
      <w:r w:rsidR="00D631C7">
        <w:rPr>
          <w:color w:val="000000"/>
          <w:sz w:val="28"/>
          <w:szCs w:val="28"/>
          <w:lang w:val="uk-UA"/>
        </w:rPr>
        <w:t xml:space="preserve"> 30</w:t>
      </w:r>
      <w:r w:rsidR="00A46C06">
        <w:rPr>
          <w:color w:val="000000"/>
          <w:sz w:val="28"/>
          <w:szCs w:val="28"/>
          <w:lang w:val="uk-UA"/>
        </w:rPr>
        <w:t xml:space="preserve"> червня</w:t>
      </w:r>
      <w:r w:rsidR="00D631C7">
        <w:rPr>
          <w:color w:val="000000"/>
          <w:sz w:val="28"/>
          <w:szCs w:val="28"/>
          <w:lang w:val="uk-UA"/>
        </w:rPr>
        <w:t xml:space="preserve"> 2025</w:t>
      </w:r>
      <w:r>
        <w:rPr>
          <w:color w:val="000000"/>
          <w:sz w:val="28"/>
          <w:szCs w:val="28"/>
          <w:lang w:val="uk-UA"/>
        </w:rPr>
        <w:t xml:space="preserve"> року. </w:t>
      </w:r>
    </w:p>
    <w:p w:rsidR="000A0614" w:rsidRDefault="000A0614" w:rsidP="000A06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Навчальні заняття організовуються за семестровою системою: І с</w:t>
      </w:r>
      <w:r w:rsidR="00DE140E">
        <w:rPr>
          <w:sz w:val="28"/>
          <w:szCs w:val="28"/>
          <w:lang w:val="uk-UA"/>
        </w:rPr>
        <w:t>еместр - з</w:t>
      </w:r>
      <w:r w:rsidR="00D631C7">
        <w:rPr>
          <w:sz w:val="28"/>
          <w:szCs w:val="28"/>
          <w:lang w:val="uk-UA"/>
        </w:rPr>
        <w:t xml:space="preserve"> 02.09.2024 по 27.12.2024</w:t>
      </w:r>
      <w:r w:rsidR="00D50A78">
        <w:rPr>
          <w:sz w:val="28"/>
          <w:szCs w:val="28"/>
          <w:lang w:val="uk-UA"/>
        </w:rPr>
        <w:t>,</w:t>
      </w:r>
      <w:r w:rsidR="00876017">
        <w:rPr>
          <w:sz w:val="28"/>
          <w:szCs w:val="28"/>
          <w:lang w:val="uk-UA"/>
        </w:rPr>
        <w:t xml:space="preserve"> ІІ семестр -</w:t>
      </w:r>
      <w:r w:rsidR="00D631C7">
        <w:rPr>
          <w:sz w:val="28"/>
          <w:szCs w:val="28"/>
          <w:lang w:val="uk-UA"/>
        </w:rPr>
        <w:t xml:space="preserve"> з 13.01.2025</w:t>
      </w:r>
      <w:r w:rsidR="00986856">
        <w:rPr>
          <w:sz w:val="28"/>
          <w:szCs w:val="28"/>
          <w:lang w:val="uk-UA"/>
        </w:rPr>
        <w:t xml:space="preserve"> по </w:t>
      </w:r>
      <w:r w:rsidR="00D631C7">
        <w:rPr>
          <w:sz w:val="28"/>
          <w:szCs w:val="28"/>
          <w:lang w:val="uk-UA"/>
        </w:rPr>
        <w:t>30.05.2025</w:t>
      </w:r>
      <w:r>
        <w:rPr>
          <w:sz w:val="28"/>
          <w:szCs w:val="28"/>
          <w:lang w:val="uk-UA"/>
        </w:rPr>
        <w:t>.</w:t>
      </w:r>
    </w:p>
    <w:p w:rsidR="000A0614" w:rsidRPr="00447623" w:rsidRDefault="000A0614" w:rsidP="000A0614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Впродовж навчального року для учнів проводяться к</w:t>
      </w:r>
      <w:r w:rsidR="00D631C7">
        <w:rPr>
          <w:sz w:val="28"/>
          <w:szCs w:val="28"/>
          <w:lang w:val="uk-UA"/>
        </w:rPr>
        <w:t>анікули: орієнтовно, осінні з 28</w:t>
      </w:r>
      <w:r w:rsidR="00D50A78">
        <w:rPr>
          <w:sz w:val="28"/>
          <w:szCs w:val="28"/>
          <w:lang w:val="uk-UA"/>
        </w:rPr>
        <w:t>.10</w:t>
      </w:r>
      <w:r w:rsidR="00D631C7">
        <w:rPr>
          <w:sz w:val="28"/>
          <w:szCs w:val="28"/>
          <w:lang w:val="uk-UA"/>
        </w:rPr>
        <w:t>.2024 по 03.11.2024, зимові з 28.12.2024 по 12.01.2025</w:t>
      </w:r>
      <w:r w:rsidR="00D50A78">
        <w:rPr>
          <w:sz w:val="28"/>
          <w:szCs w:val="28"/>
          <w:lang w:val="uk-UA"/>
        </w:rPr>
        <w:t xml:space="preserve">, </w:t>
      </w:r>
      <w:r w:rsidR="009B5D67">
        <w:rPr>
          <w:sz w:val="28"/>
          <w:szCs w:val="28"/>
          <w:lang w:val="uk-UA"/>
        </w:rPr>
        <w:t>весняні з 24</w:t>
      </w:r>
      <w:r w:rsidR="00D35946">
        <w:rPr>
          <w:sz w:val="28"/>
          <w:szCs w:val="28"/>
          <w:lang w:val="uk-UA"/>
        </w:rPr>
        <w:t>.0</w:t>
      </w:r>
      <w:r w:rsidR="009B5D67">
        <w:rPr>
          <w:sz w:val="28"/>
          <w:szCs w:val="28"/>
          <w:lang w:val="uk-UA"/>
        </w:rPr>
        <w:t>3.2025 по 30</w:t>
      </w:r>
      <w:r w:rsidR="00914A7D">
        <w:rPr>
          <w:sz w:val="28"/>
          <w:szCs w:val="28"/>
          <w:lang w:val="uk-UA"/>
        </w:rPr>
        <w:t>.0</w:t>
      </w:r>
      <w:r w:rsidR="009B5D67">
        <w:rPr>
          <w:sz w:val="28"/>
          <w:szCs w:val="28"/>
          <w:lang w:val="uk-UA"/>
        </w:rPr>
        <w:t>3.2025</w:t>
      </w:r>
      <w:r>
        <w:rPr>
          <w:sz w:val="28"/>
          <w:szCs w:val="28"/>
          <w:lang w:val="uk-UA"/>
        </w:rPr>
        <w:t>.</w:t>
      </w:r>
      <w:r>
        <w:rPr>
          <w:i/>
          <w:iCs/>
          <w:color w:val="FF00FF"/>
          <w:sz w:val="28"/>
          <w:szCs w:val="28"/>
          <w:lang w:val="uk-UA"/>
        </w:rPr>
        <w:tab/>
      </w:r>
      <w:r w:rsidRPr="00447623">
        <w:rPr>
          <w:color w:val="000000"/>
          <w:sz w:val="28"/>
          <w:szCs w:val="28"/>
          <w:lang w:val="uk-UA"/>
        </w:rPr>
        <w:t xml:space="preserve">Відповідно до  </w:t>
      </w:r>
      <w:r w:rsidR="00447623" w:rsidRPr="00447623">
        <w:rPr>
          <w:color w:val="000000"/>
          <w:sz w:val="28"/>
          <w:szCs w:val="28"/>
          <w:lang w:val="uk-UA"/>
        </w:rPr>
        <w:t>рішення п</w:t>
      </w:r>
      <w:r w:rsidR="007D1308">
        <w:rPr>
          <w:color w:val="000000"/>
          <w:sz w:val="28"/>
          <w:szCs w:val="28"/>
          <w:lang w:val="uk-UA"/>
        </w:rPr>
        <w:t xml:space="preserve">едагогічної ради </w:t>
      </w:r>
      <w:r w:rsidR="009B5D67">
        <w:rPr>
          <w:color w:val="000000"/>
          <w:sz w:val="28"/>
          <w:szCs w:val="28"/>
          <w:lang w:val="uk-UA"/>
        </w:rPr>
        <w:t>від 30</w:t>
      </w:r>
      <w:r w:rsidR="002A468E">
        <w:rPr>
          <w:color w:val="000000"/>
          <w:sz w:val="28"/>
          <w:szCs w:val="28"/>
          <w:lang w:val="uk-UA"/>
        </w:rPr>
        <w:t>.08</w:t>
      </w:r>
      <w:r w:rsidR="00D50A78" w:rsidRPr="005A7D32">
        <w:rPr>
          <w:color w:val="000000"/>
          <w:sz w:val="28"/>
          <w:szCs w:val="28"/>
          <w:lang w:val="uk-UA"/>
        </w:rPr>
        <w:t>.</w:t>
      </w:r>
      <w:r w:rsidR="009B5D67">
        <w:rPr>
          <w:color w:val="000000"/>
          <w:sz w:val="28"/>
          <w:szCs w:val="28"/>
          <w:lang w:val="uk-UA"/>
        </w:rPr>
        <w:t>2024</w:t>
      </w:r>
      <w:r w:rsidR="002A468E">
        <w:rPr>
          <w:color w:val="000000"/>
          <w:sz w:val="28"/>
          <w:szCs w:val="28"/>
          <w:lang w:val="uk-UA"/>
        </w:rPr>
        <w:t xml:space="preserve">  № 1</w:t>
      </w:r>
      <w:r w:rsidRPr="00447623">
        <w:rPr>
          <w:color w:val="000000"/>
          <w:sz w:val="28"/>
          <w:szCs w:val="28"/>
          <w:lang w:val="uk-UA"/>
        </w:rPr>
        <w:t xml:space="preserve"> для учнів  початкових класів навчальні екскурсії організовуються</w:t>
      </w:r>
      <w:r w:rsidR="002A468E">
        <w:rPr>
          <w:color w:val="000000"/>
          <w:sz w:val="28"/>
          <w:szCs w:val="28"/>
          <w:lang w:val="uk-UA"/>
        </w:rPr>
        <w:t xml:space="preserve"> </w:t>
      </w:r>
      <w:r w:rsidR="007D1308">
        <w:rPr>
          <w:color w:val="000000"/>
          <w:sz w:val="28"/>
          <w:szCs w:val="28"/>
          <w:lang w:val="uk-UA"/>
        </w:rPr>
        <w:t xml:space="preserve"> в кінці навчального року</w:t>
      </w:r>
      <w:r w:rsidR="002A468E">
        <w:rPr>
          <w:color w:val="000000"/>
          <w:sz w:val="28"/>
          <w:szCs w:val="28"/>
          <w:lang w:val="uk-UA"/>
        </w:rPr>
        <w:t xml:space="preserve"> ,   для учнів 5,6,7</w:t>
      </w:r>
      <w:r w:rsidRPr="00447623">
        <w:rPr>
          <w:color w:val="000000"/>
          <w:sz w:val="28"/>
          <w:szCs w:val="28"/>
          <w:lang w:val="uk-UA"/>
        </w:rPr>
        <w:t xml:space="preserve"> класів навчальні екскурсії та  навчальна  п</w:t>
      </w:r>
      <w:r w:rsidR="00914A7D">
        <w:rPr>
          <w:color w:val="000000"/>
          <w:sz w:val="28"/>
          <w:szCs w:val="28"/>
          <w:lang w:val="uk-UA"/>
        </w:rPr>
        <w:t>рактика організову</w:t>
      </w:r>
      <w:r w:rsidR="002A468E">
        <w:rPr>
          <w:color w:val="000000"/>
          <w:sz w:val="28"/>
          <w:szCs w:val="28"/>
          <w:lang w:val="uk-UA"/>
        </w:rPr>
        <w:t xml:space="preserve">ються </w:t>
      </w:r>
      <w:r w:rsidR="00914A7D">
        <w:rPr>
          <w:color w:val="000000"/>
          <w:sz w:val="28"/>
          <w:szCs w:val="28"/>
          <w:lang w:val="uk-UA"/>
        </w:rPr>
        <w:t xml:space="preserve"> в кінці </w:t>
      </w:r>
      <w:r w:rsidRPr="00447623">
        <w:rPr>
          <w:color w:val="000000"/>
          <w:sz w:val="28"/>
          <w:szCs w:val="28"/>
          <w:lang w:val="uk-UA"/>
        </w:rPr>
        <w:t xml:space="preserve"> навч</w:t>
      </w:r>
      <w:r w:rsidR="00447623" w:rsidRPr="00447623">
        <w:rPr>
          <w:color w:val="000000"/>
          <w:sz w:val="28"/>
          <w:szCs w:val="28"/>
          <w:lang w:val="uk-UA"/>
        </w:rPr>
        <w:t xml:space="preserve">ального року </w:t>
      </w:r>
      <w:r w:rsidRPr="00447623">
        <w:rPr>
          <w:color w:val="000000"/>
          <w:sz w:val="28"/>
          <w:szCs w:val="28"/>
          <w:lang w:val="uk-UA"/>
        </w:rPr>
        <w:t>.</w:t>
      </w:r>
    </w:p>
    <w:p w:rsidR="000A0614" w:rsidRPr="00447623" w:rsidRDefault="000A0614" w:rsidP="000A0614">
      <w:pPr>
        <w:jc w:val="both"/>
        <w:rPr>
          <w:color w:val="000000"/>
          <w:sz w:val="28"/>
          <w:szCs w:val="28"/>
          <w:lang w:val="uk-UA"/>
        </w:rPr>
      </w:pPr>
      <w:r w:rsidRPr="00447623">
        <w:rPr>
          <w:color w:val="000000"/>
          <w:sz w:val="28"/>
          <w:szCs w:val="28"/>
          <w:lang w:val="uk-UA"/>
        </w:rPr>
        <w:tab/>
        <w:t>Оцінювання, форми проведення практики визначаються педагогічною радою школи.</w:t>
      </w:r>
    </w:p>
    <w:p w:rsidR="000A0614" w:rsidRPr="000A6D10" w:rsidRDefault="004E6DDF" w:rsidP="000A0614">
      <w:pPr>
        <w:jc w:val="both"/>
        <w:rPr>
          <w:i/>
          <w:iCs/>
          <w:color w:val="FF0000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</w:t>
      </w:r>
      <w:r w:rsidR="00447623">
        <w:rPr>
          <w:color w:val="000000"/>
          <w:sz w:val="28"/>
          <w:szCs w:val="28"/>
          <w:shd w:val="clear" w:color="auto" w:fill="FFFFFF"/>
          <w:lang w:val="uk-UA"/>
        </w:rPr>
        <w:t>Відповідно до Порядку</w:t>
      </w:r>
      <w:r w:rsidR="000A0614" w:rsidRPr="00DA5EAE">
        <w:rPr>
          <w:color w:val="000000"/>
          <w:sz w:val="28"/>
          <w:szCs w:val="28"/>
          <w:shd w:val="clear" w:color="auto" w:fill="FFFFFF"/>
          <w:lang w:val="uk-UA"/>
        </w:rPr>
        <w:t xml:space="preserve"> про</w:t>
      </w:r>
      <w:r w:rsidR="00447623">
        <w:rPr>
          <w:color w:val="000000"/>
          <w:sz w:val="28"/>
          <w:szCs w:val="28"/>
          <w:shd w:val="clear" w:color="auto" w:fill="FFFFFF"/>
          <w:lang w:val="uk-UA"/>
        </w:rPr>
        <w:t>ведення державної підсумкової атестації</w:t>
      </w:r>
      <w:r w:rsidR="000A0614" w:rsidRPr="00DA5EAE">
        <w:rPr>
          <w:color w:val="000000"/>
          <w:sz w:val="28"/>
          <w:szCs w:val="28"/>
          <w:shd w:val="clear" w:color="auto" w:fill="FFFFFF"/>
          <w:lang w:val="uk-UA"/>
        </w:rPr>
        <w:t>, затвердженого наказом Міністерст</w:t>
      </w:r>
      <w:r w:rsidR="00584240">
        <w:rPr>
          <w:color w:val="000000"/>
          <w:sz w:val="28"/>
          <w:szCs w:val="28"/>
          <w:shd w:val="clear" w:color="auto" w:fill="FFFFFF"/>
          <w:lang w:val="uk-UA"/>
        </w:rPr>
        <w:t>ва освіти і науки України від 07 грудня 2018</w:t>
      </w:r>
      <w:r w:rsidR="000A0614" w:rsidRPr="00DA5EA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A0614" w:rsidRPr="00DA5EAE">
        <w:rPr>
          <w:sz w:val="28"/>
          <w:szCs w:val="28"/>
          <w:shd w:val="clear" w:color="auto" w:fill="FFFFFF"/>
          <w:lang w:val="uk-UA"/>
        </w:rPr>
        <w:t>року</w:t>
      </w:r>
      <w:r w:rsidR="000A0614" w:rsidRPr="000A6D10">
        <w:rPr>
          <w:rStyle w:val="apple-converted-space"/>
          <w:sz w:val="28"/>
          <w:szCs w:val="28"/>
          <w:shd w:val="clear" w:color="auto" w:fill="FFFFFF"/>
        </w:rPr>
        <w:t> </w:t>
      </w:r>
      <w:r w:rsidR="00584240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№ 1369</w:t>
      </w:r>
      <w:r w:rsidR="000A0614" w:rsidRPr="00281623">
        <w:rPr>
          <w:sz w:val="28"/>
          <w:szCs w:val="28"/>
          <w:u w:val="single"/>
          <w:shd w:val="clear" w:color="auto" w:fill="FFFFFF"/>
          <w:lang w:val="uk-UA"/>
        </w:rPr>
        <w:t>,</w:t>
      </w:r>
      <w:r w:rsidR="000A0614" w:rsidRPr="00DA5EAE">
        <w:rPr>
          <w:color w:val="000000"/>
          <w:sz w:val="28"/>
          <w:szCs w:val="28"/>
          <w:shd w:val="clear" w:color="auto" w:fill="FFFFFF"/>
          <w:lang w:val="uk-UA"/>
        </w:rPr>
        <w:t xml:space="preserve"> зареєстрованого в Мініст</w:t>
      </w:r>
      <w:r w:rsidR="00584240">
        <w:rPr>
          <w:color w:val="000000"/>
          <w:sz w:val="28"/>
          <w:szCs w:val="28"/>
          <w:shd w:val="clear" w:color="auto" w:fill="FFFFFF"/>
          <w:lang w:val="uk-UA"/>
        </w:rPr>
        <w:t>ерстві юстиції України 02 січня 2019 за №8/32979</w:t>
      </w:r>
      <w:r w:rsidR="00AD3EAD">
        <w:rPr>
          <w:color w:val="000000"/>
          <w:sz w:val="28"/>
          <w:szCs w:val="28"/>
          <w:shd w:val="clear" w:color="auto" w:fill="FFFFFF"/>
          <w:lang w:val="uk-UA"/>
        </w:rPr>
        <w:t xml:space="preserve"> учні 4</w:t>
      </w:r>
      <w:r w:rsidR="009B5D67">
        <w:rPr>
          <w:color w:val="000000"/>
          <w:sz w:val="28"/>
          <w:szCs w:val="28"/>
          <w:shd w:val="clear" w:color="auto" w:fill="FFFFFF"/>
          <w:lang w:val="uk-UA"/>
        </w:rPr>
        <w:t>,9</w:t>
      </w:r>
      <w:r w:rsidR="0087601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B5D67">
        <w:rPr>
          <w:color w:val="000000"/>
          <w:sz w:val="28"/>
          <w:szCs w:val="28"/>
          <w:shd w:val="clear" w:color="auto" w:fill="FFFFFF"/>
          <w:lang w:val="uk-UA"/>
        </w:rPr>
        <w:t>класів</w:t>
      </w:r>
      <w:r w:rsidR="000A0614" w:rsidRPr="00DA5EAE">
        <w:rPr>
          <w:color w:val="000000"/>
          <w:sz w:val="28"/>
          <w:szCs w:val="28"/>
          <w:shd w:val="clear" w:color="auto" w:fill="FFFFFF"/>
          <w:lang w:val="uk-UA"/>
        </w:rPr>
        <w:t xml:space="preserve"> складають державну підсумкову атестацію. </w:t>
      </w:r>
      <w:r w:rsidR="000A0614" w:rsidRPr="000A6D10">
        <w:rPr>
          <w:color w:val="000000"/>
          <w:sz w:val="28"/>
          <w:szCs w:val="28"/>
          <w:shd w:val="clear" w:color="auto" w:fill="FFFFFF"/>
        </w:rPr>
        <w:t>Перелік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A0614" w:rsidRPr="000A6D10">
        <w:rPr>
          <w:color w:val="000000"/>
          <w:sz w:val="28"/>
          <w:szCs w:val="28"/>
          <w:shd w:val="clear" w:color="auto" w:fill="FFFFFF"/>
        </w:rPr>
        <w:t>предметів для державної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A0614" w:rsidRPr="000A6D10">
        <w:rPr>
          <w:color w:val="000000"/>
          <w:sz w:val="28"/>
          <w:szCs w:val="28"/>
          <w:shd w:val="clear" w:color="auto" w:fill="FFFFFF"/>
        </w:rPr>
        <w:t>підсумкової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A0614" w:rsidRPr="000A6D10">
        <w:rPr>
          <w:color w:val="000000"/>
          <w:sz w:val="28"/>
          <w:szCs w:val="28"/>
          <w:shd w:val="clear" w:color="auto" w:fill="FFFFFF"/>
        </w:rPr>
        <w:t>атестації, форму та терміни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A0614" w:rsidRPr="000A6D10">
        <w:rPr>
          <w:color w:val="000000"/>
          <w:sz w:val="28"/>
          <w:szCs w:val="28"/>
          <w:shd w:val="clear" w:color="auto" w:fill="FFFFFF"/>
        </w:rPr>
        <w:t>її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A0614">
        <w:rPr>
          <w:color w:val="000000"/>
          <w:sz w:val="28"/>
          <w:szCs w:val="28"/>
          <w:shd w:val="clear" w:color="auto" w:fill="FFFFFF"/>
        </w:rPr>
        <w:t>проведення</w:t>
      </w:r>
      <w:r w:rsidR="000A0614" w:rsidRPr="000A6D10">
        <w:rPr>
          <w:color w:val="000000"/>
          <w:sz w:val="28"/>
          <w:szCs w:val="28"/>
          <w:shd w:val="clear" w:color="auto" w:fill="FFFFFF"/>
        </w:rPr>
        <w:t xml:space="preserve"> буде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A0614" w:rsidRPr="000A6D10">
        <w:rPr>
          <w:color w:val="000000"/>
          <w:sz w:val="28"/>
          <w:szCs w:val="28"/>
          <w:shd w:val="clear" w:color="auto" w:fill="FFFFFF"/>
        </w:rPr>
        <w:t>затверджено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A0614" w:rsidRPr="000A6D10">
        <w:rPr>
          <w:color w:val="000000"/>
          <w:sz w:val="28"/>
          <w:szCs w:val="28"/>
          <w:shd w:val="clear" w:color="auto" w:fill="FFFFFF"/>
        </w:rPr>
        <w:t>додатково</w:t>
      </w:r>
      <w:r w:rsidR="000A0614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0A0614" w:rsidRPr="006B3C9E" w:rsidRDefault="00AB3520" w:rsidP="000A0614">
      <w:pPr>
        <w:jc w:val="both"/>
        <w:rPr>
          <w:i/>
          <w:iCs/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A0614">
        <w:rPr>
          <w:sz w:val="28"/>
          <w:szCs w:val="28"/>
          <w:lang w:val="uk-UA"/>
        </w:rPr>
        <w:t>Тривалість уроків у 1класі — 35хв, 2-4</w:t>
      </w:r>
      <w:r w:rsidR="00876017" w:rsidRPr="00876017">
        <w:rPr>
          <w:sz w:val="28"/>
          <w:szCs w:val="28"/>
        </w:rPr>
        <w:t xml:space="preserve"> </w:t>
      </w:r>
      <w:r w:rsidR="00BD4759">
        <w:rPr>
          <w:sz w:val="28"/>
          <w:szCs w:val="28"/>
          <w:lang w:val="uk-UA"/>
        </w:rPr>
        <w:t xml:space="preserve">класи — 40хв, 5-9 </w:t>
      </w:r>
      <w:r w:rsidR="000A0614">
        <w:rPr>
          <w:sz w:val="28"/>
          <w:szCs w:val="28"/>
          <w:lang w:val="uk-UA"/>
        </w:rPr>
        <w:t>класи — 45хв. Тривалість перерв — 10 хв, а після 2 та 3 уроків — по 20хв .</w:t>
      </w:r>
    </w:p>
    <w:p w:rsidR="000A0614" w:rsidRDefault="000A0614" w:rsidP="000A0614">
      <w:pPr>
        <w:tabs>
          <w:tab w:val="left" w:pos="6884"/>
        </w:tabs>
        <w:jc w:val="both"/>
        <w:rPr>
          <w:rFonts w:eastAsia="Times New Roman"/>
          <w:color w:val="FF3366"/>
          <w:sz w:val="26"/>
          <w:szCs w:val="26"/>
          <w:lang w:val="uk-UA"/>
        </w:rPr>
      </w:pPr>
    </w:p>
    <w:p w:rsidR="000A0614" w:rsidRDefault="000A0614" w:rsidP="000A0614">
      <w:pPr>
        <w:tabs>
          <w:tab w:val="left" w:pos="6884"/>
        </w:tabs>
        <w:jc w:val="both"/>
        <w:rPr>
          <w:rFonts w:eastAsia="Times New Roman"/>
          <w:color w:val="FF3366"/>
          <w:sz w:val="26"/>
          <w:szCs w:val="26"/>
          <w:lang w:val="uk-UA"/>
        </w:rPr>
      </w:pPr>
    </w:p>
    <w:p w:rsidR="000A0614" w:rsidRDefault="000A0614" w:rsidP="000A0614">
      <w:pPr>
        <w:tabs>
          <w:tab w:val="left" w:pos="6884"/>
        </w:tabs>
        <w:jc w:val="both"/>
        <w:rPr>
          <w:rFonts w:eastAsia="Times New Roman"/>
          <w:color w:val="FF3366"/>
          <w:sz w:val="26"/>
          <w:szCs w:val="26"/>
          <w:lang w:val="uk-UA"/>
        </w:rPr>
      </w:pPr>
    </w:p>
    <w:p w:rsidR="000A0614" w:rsidRDefault="000A0614" w:rsidP="000A0614">
      <w:pPr>
        <w:tabs>
          <w:tab w:val="left" w:pos="6884"/>
        </w:tabs>
        <w:jc w:val="both"/>
        <w:rPr>
          <w:rFonts w:eastAsia="Times New Roman"/>
          <w:color w:val="FF3366"/>
          <w:sz w:val="26"/>
          <w:szCs w:val="26"/>
          <w:lang w:val="uk-UA"/>
        </w:rPr>
      </w:pPr>
    </w:p>
    <w:p w:rsidR="000A0614" w:rsidRDefault="000A0614" w:rsidP="000A0614">
      <w:pPr>
        <w:tabs>
          <w:tab w:val="left" w:pos="6884"/>
        </w:tabs>
        <w:jc w:val="both"/>
        <w:rPr>
          <w:rFonts w:eastAsia="Times New Roman"/>
          <w:color w:val="FF3366"/>
          <w:sz w:val="26"/>
          <w:szCs w:val="26"/>
          <w:lang w:val="uk-UA"/>
        </w:rPr>
      </w:pPr>
    </w:p>
    <w:p w:rsidR="000A0614" w:rsidRPr="006B3C9E" w:rsidRDefault="00914A7D" w:rsidP="000A0614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Директор гімназії</w:t>
      </w:r>
      <w:r w:rsidR="000A0614" w:rsidRPr="006B3C9E">
        <w:rPr>
          <w:color w:val="000000"/>
          <w:sz w:val="28"/>
          <w:szCs w:val="28"/>
          <w:lang w:val="uk-UA"/>
        </w:rPr>
        <w:t xml:space="preserve">                    Ю.М. Махова</w:t>
      </w:r>
      <w:r w:rsidR="000A0614" w:rsidRPr="006B3C9E">
        <w:rPr>
          <w:color w:val="000000"/>
          <w:sz w:val="28"/>
          <w:szCs w:val="28"/>
          <w:lang w:val="uk-UA"/>
        </w:rPr>
        <w:tab/>
      </w:r>
    </w:p>
    <w:p w:rsidR="000A0614" w:rsidRPr="00914A7D" w:rsidRDefault="000A0614" w:rsidP="000A0614">
      <w:pPr>
        <w:jc w:val="both"/>
        <w:rPr>
          <w:sz w:val="28"/>
          <w:szCs w:val="28"/>
          <w:lang w:val="uk-UA"/>
        </w:rPr>
      </w:pPr>
    </w:p>
    <w:p w:rsidR="000A0614" w:rsidRPr="006B3C9E" w:rsidRDefault="000A0614" w:rsidP="000A0614">
      <w:pPr>
        <w:spacing w:line="200" w:lineRule="atLeast"/>
        <w:jc w:val="both"/>
        <w:rPr>
          <w:i/>
          <w:iCs/>
          <w:color w:val="FF0000"/>
          <w:sz w:val="28"/>
          <w:szCs w:val="28"/>
          <w:lang w:val="uk-UA"/>
        </w:rPr>
      </w:pPr>
    </w:p>
    <w:p w:rsidR="000A0614" w:rsidRDefault="000A0614" w:rsidP="000A0614">
      <w:pPr>
        <w:jc w:val="both"/>
      </w:pPr>
      <w:r>
        <w:rPr>
          <w:i/>
          <w:iCs/>
          <w:color w:val="FF0000"/>
          <w:sz w:val="28"/>
          <w:szCs w:val="28"/>
          <w:lang w:val="uk-UA"/>
        </w:rPr>
        <w:tab/>
      </w:r>
    </w:p>
    <w:p w:rsidR="000A0614" w:rsidRDefault="000A0614" w:rsidP="000A0614">
      <w:pPr>
        <w:jc w:val="both"/>
      </w:pPr>
    </w:p>
    <w:p w:rsidR="000A0614" w:rsidRDefault="000A0614" w:rsidP="000A0614">
      <w:pPr>
        <w:jc w:val="both"/>
      </w:pPr>
    </w:p>
    <w:p w:rsidR="000A0614" w:rsidRDefault="000A0614" w:rsidP="000A0614">
      <w:pPr>
        <w:jc w:val="both"/>
      </w:pPr>
    </w:p>
    <w:p w:rsidR="000A0614" w:rsidRDefault="000A0614" w:rsidP="000A0614">
      <w:pPr>
        <w:jc w:val="both"/>
      </w:pPr>
    </w:p>
    <w:p w:rsidR="000A0614" w:rsidRDefault="000A0614" w:rsidP="000A0614">
      <w:pPr>
        <w:jc w:val="both"/>
      </w:pPr>
    </w:p>
    <w:p w:rsidR="000A0614" w:rsidRDefault="000A0614" w:rsidP="000A0614">
      <w:pPr>
        <w:jc w:val="both"/>
      </w:pPr>
    </w:p>
    <w:p w:rsidR="000A0614" w:rsidRDefault="000A0614" w:rsidP="000A0614">
      <w:pPr>
        <w:jc w:val="both"/>
      </w:pPr>
    </w:p>
    <w:p w:rsidR="000A0614" w:rsidRDefault="000A0614" w:rsidP="000A0614">
      <w:pPr>
        <w:sectPr w:rsidR="000A0614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7D5294" w:rsidRPr="00F81FFF" w:rsidRDefault="007D5294" w:rsidP="007D5294">
      <w:pPr>
        <w:pageBreakBefore/>
        <w:rPr>
          <w:color w:val="000000"/>
          <w:sz w:val="18"/>
          <w:szCs w:val="18"/>
          <w:lang w:val="uk-UA"/>
        </w:rPr>
      </w:pPr>
      <w:r>
        <w:rPr>
          <w:sz w:val="18"/>
          <w:szCs w:val="18"/>
          <w:lang w:val="uk-UA"/>
        </w:rPr>
        <w:lastRenderedPageBreak/>
        <w:t xml:space="preserve">                                                                                                                            </w:t>
      </w:r>
      <w:r w:rsidRPr="00F81FFF">
        <w:rPr>
          <w:sz w:val="18"/>
          <w:szCs w:val="18"/>
          <w:lang w:val="uk-UA"/>
        </w:rPr>
        <w:t xml:space="preserve">Додаток </w:t>
      </w:r>
      <w:r>
        <w:rPr>
          <w:sz w:val="18"/>
          <w:szCs w:val="18"/>
          <w:lang w:val="uk-UA"/>
        </w:rPr>
        <w:t>1</w:t>
      </w:r>
    </w:p>
    <w:p w:rsidR="007D5294" w:rsidRDefault="007D5294" w:rsidP="007D5294">
      <w:pPr>
        <w:widowControl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                                                                                                  складений  відповідно до освітньої програми</w:t>
      </w:r>
    </w:p>
    <w:p w:rsidR="007D5294" w:rsidRDefault="007D5294" w:rsidP="007D5294">
      <w:pPr>
        <w:widowControl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                                                                                                 </w:t>
      </w:r>
      <w:r w:rsidR="00B323D4">
        <w:rPr>
          <w:rFonts w:eastAsia="Calibri"/>
          <w:bCs/>
          <w:sz w:val="18"/>
          <w:szCs w:val="18"/>
          <w:lang w:val="uk-UA"/>
        </w:rPr>
        <w:t xml:space="preserve"> першого</w:t>
      </w:r>
      <w:r>
        <w:rPr>
          <w:rFonts w:eastAsia="Calibri"/>
          <w:bCs/>
          <w:sz w:val="18"/>
          <w:szCs w:val="18"/>
          <w:lang w:val="uk-UA"/>
        </w:rPr>
        <w:t xml:space="preserve"> цик</w:t>
      </w:r>
      <w:r w:rsidR="00B323D4">
        <w:rPr>
          <w:rFonts w:eastAsia="Calibri"/>
          <w:bCs/>
          <w:sz w:val="18"/>
          <w:szCs w:val="18"/>
          <w:lang w:val="uk-UA"/>
        </w:rPr>
        <w:t>лу початкової освіти – адаптаційно-</w:t>
      </w:r>
      <w:r>
        <w:rPr>
          <w:rFonts w:eastAsia="Calibri"/>
          <w:bCs/>
          <w:sz w:val="18"/>
          <w:szCs w:val="18"/>
          <w:lang w:val="uk-UA"/>
        </w:rPr>
        <w:t xml:space="preserve"> </w:t>
      </w:r>
    </w:p>
    <w:p w:rsidR="007D5294" w:rsidRDefault="007D5294" w:rsidP="007D5294">
      <w:pPr>
        <w:widowControl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                                                                                               </w:t>
      </w:r>
      <w:r w:rsidR="00B323D4">
        <w:rPr>
          <w:rFonts w:eastAsia="Calibri"/>
          <w:bCs/>
          <w:sz w:val="18"/>
          <w:szCs w:val="18"/>
          <w:lang w:val="uk-UA"/>
        </w:rPr>
        <w:t xml:space="preserve"> </w:t>
      </w:r>
      <w:r>
        <w:rPr>
          <w:rFonts w:eastAsia="Calibri"/>
          <w:bCs/>
          <w:sz w:val="18"/>
          <w:szCs w:val="18"/>
          <w:lang w:val="uk-UA"/>
        </w:rPr>
        <w:t xml:space="preserve">  </w:t>
      </w:r>
      <w:r w:rsidR="00B323D4">
        <w:rPr>
          <w:rFonts w:eastAsia="Calibri"/>
          <w:bCs/>
          <w:sz w:val="18"/>
          <w:szCs w:val="18"/>
          <w:lang w:val="uk-UA"/>
        </w:rPr>
        <w:t xml:space="preserve">ігрового </w:t>
      </w:r>
      <w:r>
        <w:rPr>
          <w:rFonts w:eastAsia="Calibri"/>
          <w:bCs/>
          <w:sz w:val="18"/>
          <w:szCs w:val="18"/>
          <w:lang w:val="uk-UA"/>
        </w:rPr>
        <w:t xml:space="preserve"> </w:t>
      </w:r>
      <w:r w:rsidR="00B323D4">
        <w:rPr>
          <w:rFonts w:eastAsia="Calibri"/>
          <w:bCs/>
          <w:sz w:val="18"/>
          <w:szCs w:val="18"/>
          <w:lang w:val="uk-UA"/>
        </w:rPr>
        <w:t>(1-2</w:t>
      </w:r>
      <w:r>
        <w:rPr>
          <w:rFonts w:eastAsia="Calibri"/>
          <w:bCs/>
          <w:sz w:val="18"/>
          <w:szCs w:val="18"/>
          <w:lang w:val="uk-UA"/>
        </w:rPr>
        <w:t xml:space="preserve"> роки навчання)</w:t>
      </w:r>
    </w:p>
    <w:p w:rsidR="007D5294" w:rsidRDefault="007D5294" w:rsidP="007D5294">
      <w:pPr>
        <w:widowControl/>
        <w:ind w:left="4320"/>
        <w:jc w:val="center"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 Співаківської гімназії Оскільської сільської ради</w:t>
      </w:r>
    </w:p>
    <w:p w:rsidR="007D5294" w:rsidRDefault="007D5294" w:rsidP="007D5294">
      <w:pPr>
        <w:widowControl/>
        <w:ind w:left="4320"/>
        <w:jc w:val="center"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Ізюмського району Харківської області </w:t>
      </w:r>
    </w:p>
    <w:p w:rsidR="007D5294" w:rsidRPr="005A7D32" w:rsidRDefault="007D5294" w:rsidP="007D5294">
      <w:pPr>
        <w:widowControl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                                                                                                   схваленої педрадою </w:t>
      </w:r>
      <w:r w:rsidR="009B5D67">
        <w:rPr>
          <w:rFonts w:eastAsia="Calibri"/>
          <w:bCs/>
          <w:sz w:val="18"/>
          <w:szCs w:val="18"/>
          <w:lang w:val="uk-UA"/>
        </w:rPr>
        <w:t>протокол № 1 від 30.08.24</w:t>
      </w:r>
    </w:p>
    <w:p w:rsidR="007D5294" w:rsidRPr="009B5D67" w:rsidRDefault="007D5294" w:rsidP="007D5294">
      <w:pPr>
        <w:widowControl/>
        <w:jc w:val="center"/>
        <w:rPr>
          <w:rFonts w:eastAsia="Calibri"/>
          <w:b/>
          <w:bCs/>
        </w:rPr>
      </w:pPr>
      <w:r w:rsidRPr="006C0C78">
        <w:rPr>
          <w:rFonts w:eastAsia="Calibri"/>
          <w:b/>
          <w:bCs/>
          <w:lang w:val="uk-UA"/>
        </w:rPr>
        <w:t xml:space="preserve">Навчальний план </w:t>
      </w:r>
      <w:r>
        <w:rPr>
          <w:rFonts w:eastAsia="Calibri"/>
          <w:b/>
          <w:bCs/>
          <w:lang w:val="uk-UA"/>
        </w:rPr>
        <w:t>для 1 класу</w:t>
      </w:r>
      <w:r w:rsidRPr="007D5294">
        <w:rPr>
          <w:rFonts w:ascii="Arial" w:hAnsi="Arial" w:cs="Arial"/>
          <w:color w:val="434343"/>
          <w:sz w:val="18"/>
          <w:szCs w:val="18"/>
          <w:shd w:val="clear" w:color="auto" w:fill="FFFFFF"/>
        </w:rPr>
        <w:t xml:space="preserve"> </w:t>
      </w:r>
    </w:p>
    <w:p w:rsidR="007D5294" w:rsidRPr="007D5294" w:rsidRDefault="007D5294" w:rsidP="007D5294">
      <w:pPr>
        <w:widowControl/>
        <w:jc w:val="center"/>
        <w:rPr>
          <w:rFonts w:eastAsia="Calibri"/>
          <w:b/>
          <w:bCs/>
          <w:lang w:val="uk-UA"/>
        </w:rPr>
      </w:pPr>
      <w:r w:rsidRPr="007D5294">
        <w:rPr>
          <w:rFonts w:eastAsia="Calibri"/>
          <w:b/>
          <w:lang w:val="uk-UA" w:eastAsia="uk-UA" w:bidi="uk-UA"/>
        </w:rPr>
        <w:t>початкової школи з українською мовою навчання</w:t>
      </w:r>
    </w:p>
    <w:p w:rsidR="007D5294" w:rsidRPr="006C0C78" w:rsidRDefault="007D5294" w:rsidP="007D5294">
      <w:pPr>
        <w:widowControl/>
        <w:jc w:val="center"/>
        <w:rPr>
          <w:rFonts w:eastAsia="Calibri"/>
          <w:b/>
          <w:bCs/>
          <w:lang w:val="uk-UA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89"/>
        <w:gridCol w:w="3134"/>
      </w:tblGrid>
      <w:tr w:rsidR="007D5294" w:rsidRPr="00327963" w:rsidTr="000A7A5A">
        <w:trPr>
          <w:trHeight w:val="20"/>
        </w:trPr>
        <w:tc>
          <w:tcPr>
            <w:tcW w:w="67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5294" w:rsidRPr="006C0C78" w:rsidRDefault="007D5294" w:rsidP="000A7A5A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6C0C78">
              <w:rPr>
                <w:rFonts w:eastAsia="Calibri"/>
                <w:b/>
                <w:lang w:val="uk-UA"/>
              </w:rPr>
              <w:t>Предмети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5294" w:rsidRPr="006C0C78" w:rsidRDefault="007D5294" w:rsidP="000A7A5A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6C0C78">
              <w:rPr>
                <w:rFonts w:eastAsia="Calibri"/>
                <w:b/>
                <w:lang w:val="uk-UA"/>
              </w:rPr>
              <w:t>Кількість годин на тиждень у класах</w:t>
            </w:r>
          </w:p>
        </w:tc>
      </w:tr>
      <w:tr w:rsidR="007D5294" w:rsidRPr="006C0C78" w:rsidTr="000A7A5A">
        <w:trPr>
          <w:trHeight w:val="20"/>
        </w:trPr>
        <w:tc>
          <w:tcPr>
            <w:tcW w:w="67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5294" w:rsidRPr="006C0C78" w:rsidRDefault="007D5294" w:rsidP="000A7A5A">
            <w:pPr>
              <w:widowControl/>
              <w:rPr>
                <w:rFonts w:eastAsia="Calibri"/>
                <w:b/>
                <w:lang w:val="uk-UA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5294" w:rsidRPr="006C0C78" w:rsidRDefault="007D5294" w:rsidP="000A7A5A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1</w:t>
            </w:r>
          </w:p>
        </w:tc>
      </w:tr>
      <w:tr w:rsidR="007D5294" w:rsidRPr="006C0C78" w:rsidTr="000A7A5A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5294" w:rsidRPr="006C0C78" w:rsidRDefault="007D5294" w:rsidP="000A7A5A">
            <w:pPr>
              <w:widowControl/>
              <w:ind w:left="12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Українська мова. Навчання грамоті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5294" w:rsidRPr="006C0C78" w:rsidRDefault="007D5294" w:rsidP="000A7A5A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7+1</w:t>
            </w:r>
          </w:p>
        </w:tc>
      </w:tr>
      <w:tr w:rsidR="007D5294" w:rsidRPr="006C0C78" w:rsidTr="000A7A5A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294" w:rsidRPr="006C0C78" w:rsidRDefault="007D5294" w:rsidP="000A7A5A">
            <w:pPr>
              <w:widowControl/>
              <w:ind w:left="128"/>
              <w:rPr>
                <w:rFonts w:eastAsia="Calibri"/>
                <w:lang w:val="uk-UA"/>
              </w:rPr>
            </w:pPr>
            <w:r w:rsidRPr="006C0C78">
              <w:rPr>
                <w:rFonts w:eastAsia="Calibri"/>
                <w:lang w:val="uk-UA"/>
              </w:rPr>
              <w:t>Іноземна мова</w:t>
            </w:r>
            <w:r>
              <w:rPr>
                <w:rFonts w:eastAsia="Calibri"/>
                <w:lang w:val="uk-UA"/>
              </w:rPr>
              <w:t xml:space="preserve"> (англійська)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5294" w:rsidRPr="006C0C78" w:rsidRDefault="007D5294" w:rsidP="000A7A5A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</w:t>
            </w:r>
          </w:p>
        </w:tc>
      </w:tr>
      <w:tr w:rsidR="007D5294" w:rsidRPr="006C0C78" w:rsidTr="000A7A5A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294" w:rsidRPr="006C0C78" w:rsidRDefault="007D5294" w:rsidP="000A7A5A">
            <w:pPr>
              <w:widowControl/>
              <w:ind w:left="128"/>
              <w:rPr>
                <w:rFonts w:eastAsia="Calibri"/>
                <w:lang w:val="uk-UA"/>
              </w:rPr>
            </w:pPr>
            <w:r w:rsidRPr="006C0C78">
              <w:rPr>
                <w:rFonts w:eastAsia="Calibri"/>
                <w:lang w:val="uk-UA"/>
              </w:rPr>
              <w:t>Математика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5294" w:rsidRPr="006C0C78" w:rsidRDefault="007D5294" w:rsidP="000A7A5A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4</w:t>
            </w:r>
          </w:p>
        </w:tc>
      </w:tr>
      <w:tr w:rsidR="007D5294" w:rsidRPr="006C0C78" w:rsidTr="000A7A5A">
        <w:trPr>
          <w:trHeight w:val="403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294" w:rsidRPr="006C0C78" w:rsidRDefault="007D5294" w:rsidP="000A7A5A">
            <w:pPr>
              <w:widowControl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 Я досліджую світ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5294" w:rsidRPr="006C0C78" w:rsidRDefault="007D5294" w:rsidP="000A7A5A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</w:t>
            </w:r>
          </w:p>
        </w:tc>
      </w:tr>
      <w:tr w:rsidR="007D5294" w:rsidRPr="006C0C78" w:rsidTr="000A7A5A">
        <w:trPr>
          <w:trHeight w:val="343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294" w:rsidRPr="006C0C78" w:rsidRDefault="007D5294" w:rsidP="000A7A5A">
            <w:pPr>
              <w:widowControl/>
              <w:ind w:left="12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Образотворче мистецтво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5294" w:rsidRPr="006C0C78" w:rsidRDefault="007D5294" w:rsidP="000A7A5A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</w:tr>
      <w:tr w:rsidR="007D5294" w:rsidRPr="006C0C78" w:rsidTr="000A7A5A">
        <w:trPr>
          <w:trHeight w:val="343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294" w:rsidRDefault="007D5294" w:rsidP="000A7A5A">
            <w:pPr>
              <w:widowControl/>
              <w:ind w:left="12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Музичне мистецтво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5294" w:rsidRPr="006C0C78" w:rsidRDefault="007D5294" w:rsidP="000A7A5A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</w:tr>
      <w:tr w:rsidR="007D5294" w:rsidRPr="006C0C78" w:rsidTr="000A7A5A">
        <w:trPr>
          <w:trHeight w:val="419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5294" w:rsidRPr="006C0C78" w:rsidRDefault="007D5294" w:rsidP="000A7A5A">
            <w:pPr>
              <w:widowControl/>
              <w:ind w:left="12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Дизайн і технології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5294" w:rsidRPr="006C0C78" w:rsidRDefault="007D5294" w:rsidP="000A7A5A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</w:tr>
      <w:tr w:rsidR="007D5294" w:rsidRPr="006C0C78" w:rsidTr="000A7A5A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5294" w:rsidRPr="006C0C78" w:rsidRDefault="007D5294" w:rsidP="000A7A5A">
            <w:pPr>
              <w:widowControl/>
              <w:ind w:left="128"/>
              <w:rPr>
                <w:rFonts w:eastAsia="Calibri"/>
                <w:lang w:val="uk-UA"/>
              </w:rPr>
            </w:pPr>
            <w:r w:rsidRPr="006C0C78">
              <w:rPr>
                <w:rFonts w:eastAsia="Calibri"/>
                <w:lang w:val="uk-UA"/>
              </w:rPr>
              <w:t>Фізична культура**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5294" w:rsidRPr="006C0C78" w:rsidRDefault="007D5294" w:rsidP="000A7A5A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</w:t>
            </w:r>
          </w:p>
        </w:tc>
      </w:tr>
      <w:tr w:rsidR="007D5294" w:rsidRPr="006C0C78" w:rsidTr="000A7A5A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294" w:rsidRPr="00576BCF" w:rsidRDefault="007D5294" w:rsidP="000A7A5A">
            <w:pPr>
              <w:widowControl/>
              <w:ind w:left="127"/>
              <w:rPr>
                <w:rFonts w:eastAsia="Calibri"/>
                <w:b/>
                <w:lang w:val="uk-UA"/>
              </w:rPr>
            </w:pPr>
            <w:r w:rsidRPr="00576BCF">
              <w:rPr>
                <w:rFonts w:eastAsia="Calibri"/>
                <w:b/>
                <w:lang w:val="uk-UA" w:eastAsia="uk-UA" w:bidi="uk-UA"/>
              </w:rPr>
              <w:t>Усього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5294" w:rsidRPr="00576BCF" w:rsidRDefault="007D5294" w:rsidP="000A7A5A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19+3+1</w:t>
            </w:r>
          </w:p>
        </w:tc>
      </w:tr>
      <w:tr w:rsidR="007D5294" w:rsidRPr="006C0C78" w:rsidTr="000A7A5A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294" w:rsidRPr="006C0C78" w:rsidRDefault="007D5294" w:rsidP="000A7A5A">
            <w:pPr>
              <w:widowControl/>
              <w:ind w:left="127"/>
              <w:rPr>
                <w:rFonts w:eastAsia="Calibri"/>
                <w:lang w:val="uk-UA"/>
              </w:rPr>
            </w:pPr>
            <w:r w:rsidRPr="006C0C78">
              <w:rPr>
                <w:rFonts w:eastAsia="Calibri"/>
                <w:lang w:val="uk-UA" w:eastAsia="uk-UA" w:bidi="uk-UA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5294" w:rsidRPr="006C0C78" w:rsidRDefault="007D5294" w:rsidP="000A7A5A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</w:tr>
      <w:tr w:rsidR="007D5294" w:rsidRPr="006C0C78" w:rsidTr="000A7A5A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5294" w:rsidRPr="006C0C78" w:rsidRDefault="007D5294" w:rsidP="000A7A5A">
            <w:pPr>
              <w:widowControl/>
              <w:ind w:left="127"/>
              <w:rPr>
                <w:rFonts w:eastAsia="Calibri"/>
                <w:lang w:val="uk-UA"/>
              </w:rPr>
            </w:pPr>
            <w:r w:rsidRPr="006C0C78">
              <w:rPr>
                <w:rFonts w:eastAsia="Calibri"/>
                <w:lang w:val="uk-UA" w:eastAsia="uk-UA" w:bidi="uk-UA"/>
              </w:rPr>
              <w:t>Гранично допустиме тижневе навчальне навантаження на учня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5294" w:rsidRPr="006C0C78" w:rsidRDefault="007D5294" w:rsidP="000A7A5A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20</w:t>
            </w:r>
          </w:p>
        </w:tc>
      </w:tr>
      <w:tr w:rsidR="007D5294" w:rsidRPr="006C0C78" w:rsidTr="000A7A5A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5294" w:rsidRPr="006C0C78" w:rsidRDefault="007D5294" w:rsidP="000A7A5A">
            <w:pPr>
              <w:widowControl/>
              <w:ind w:left="127"/>
              <w:rPr>
                <w:rFonts w:eastAsia="Calibri"/>
                <w:b/>
                <w:lang w:val="uk-UA"/>
              </w:rPr>
            </w:pPr>
            <w:r w:rsidRPr="006C0C78">
              <w:rPr>
                <w:rFonts w:eastAsia="Calibri"/>
                <w:b/>
                <w:lang w:val="uk-UA" w:eastAsia="uk-UA" w:bidi="uk-UA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294" w:rsidRPr="006C0C78" w:rsidRDefault="00A91B71" w:rsidP="000A7A5A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23</w:t>
            </w:r>
          </w:p>
        </w:tc>
      </w:tr>
    </w:tbl>
    <w:p w:rsidR="007D5294" w:rsidRDefault="007D5294" w:rsidP="007D5294">
      <w:pPr>
        <w:widowControl/>
        <w:shd w:val="clear" w:color="auto" w:fill="FFFFFF"/>
        <w:ind w:left="5670"/>
        <w:rPr>
          <w:rFonts w:eastAsia="Calibri"/>
          <w:lang w:val="uk-UA" w:eastAsia="uk-UA" w:bidi="uk-UA"/>
        </w:rPr>
      </w:pPr>
    </w:p>
    <w:p w:rsidR="007D5294" w:rsidRDefault="007D5294" w:rsidP="007D5294">
      <w:pPr>
        <w:widowControl/>
        <w:shd w:val="clear" w:color="auto" w:fill="FFFFFF"/>
        <w:ind w:left="5670"/>
        <w:rPr>
          <w:rFonts w:eastAsia="Calibri"/>
          <w:lang w:val="uk-UA"/>
        </w:rPr>
      </w:pPr>
    </w:p>
    <w:p w:rsidR="007D5294" w:rsidRDefault="007D5294" w:rsidP="007D5294">
      <w:pPr>
        <w:widowControl/>
        <w:shd w:val="clear" w:color="auto" w:fill="FFFFFF"/>
        <w:rPr>
          <w:rFonts w:eastAsia="Calibri"/>
          <w:lang w:val="uk-UA"/>
        </w:rPr>
      </w:pPr>
    </w:p>
    <w:p w:rsidR="007D5294" w:rsidRDefault="007D5294" w:rsidP="007D5294">
      <w:pPr>
        <w:widowControl/>
        <w:shd w:val="clear" w:color="auto" w:fill="FFFFFF"/>
        <w:rPr>
          <w:rFonts w:eastAsia="Calibri"/>
          <w:lang w:val="uk-UA"/>
        </w:rPr>
      </w:pPr>
    </w:p>
    <w:p w:rsidR="007D5294" w:rsidRPr="001132C9" w:rsidRDefault="007D5294" w:rsidP="007D5294">
      <w:pPr>
        <w:widowControl/>
        <w:shd w:val="clear" w:color="auto" w:fill="FFFFFF"/>
        <w:rPr>
          <w:rFonts w:eastAsia="Calibri"/>
          <w:lang w:val="uk-UA"/>
        </w:rPr>
      </w:pPr>
      <w:r>
        <w:rPr>
          <w:rFonts w:eastAsia="Calibri"/>
          <w:lang w:val="uk-UA"/>
        </w:rPr>
        <w:t>Директор гімназії                         Ю.М. Махова</w:t>
      </w:r>
    </w:p>
    <w:p w:rsidR="00140C87" w:rsidRDefault="00140C87" w:rsidP="00E454FA">
      <w:pPr>
        <w:widowControl/>
        <w:shd w:val="clear" w:color="auto" w:fill="FFFFFF"/>
        <w:rPr>
          <w:rFonts w:eastAsia="Calibri"/>
          <w:lang w:val="uk-UA"/>
        </w:rPr>
      </w:pPr>
    </w:p>
    <w:p w:rsidR="00140C87" w:rsidRDefault="00140C87" w:rsidP="00E454FA">
      <w:pPr>
        <w:widowControl/>
        <w:shd w:val="clear" w:color="auto" w:fill="FFFFFF"/>
        <w:rPr>
          <w:rFonts w:eastAsia="Calibri"/>
          <w:lang w:val="uk-UA"/>
        </w:rPr>
      </w:pPr>
    </w:p>
    <w:p w:rsidR="00140C87" w:rsidRDefault="00140C87" w:rsidP="00E454FA">
      <w:pPr>
        <w:widowControl/>
        <w:shd w:val="clear" w:color="auto" w:fill="FFFFFF"/>
        <w:rPr>
          <w:rFonts w:eastAsia="Calibri"/>
          <w:lang w:val="uk-UA"/>
        </w:rPr>
      </w:pPr>
    </w:p>
    <w:p w:rsidR="00140C87" w:rsidRDefault="00140C87" w:rsidP="00E454FA">
      <w:pPr>
        <w:widowControl/>
        <w:shd w:val="clear" w:color="auto" w:fill="FFFFFF"/>
        <w:rPr>
          <w:rFonts w:eastAsia="Calibri"/>
          <w:lang w:val="uk-UA"/>
        </w:rPr>
      </w:pPr>
    </w:p>
    <w:p w:rsidR="00140C87" w:rsidRDefault="00140C87" w:rsidP="00E454FA">
      <w:pPr>
        <w:widowControl/>
        <w:shd w:val="clear" w:color="auto" w:fill="FFFFFF"/>
        <w:rPr>
          <w:rFonts w:eastAsia="Calibri"/>
          <w:lang w:val="uk-UA"/>
        </w:rPr>
      </w:pPr>
    </w:p>
    <w:p w:rsidR="00140C87" w:rsidRDefault="00140C87" w:rsidP="00E454FA">
      <w:pPr>
        <w:widowControl/>
        <w:shd w:val="clear" w:color="auto" w:fill="FFFFFF"/>
        <w:rPr>
          <w:rFonts w:eastAsia="Calibri"/>
          <w:lang w:val="uk-UA"/>
        </w:rPr>
      </w:pPr>
    </w:p>
    <w:p w:rsidR="00BD315C" w:rsidRPr="00F81FFF" w:rsidRDefault="00BD315C" w:rsidP="00BD315C">
      <w:pPr>
        <w:pageBreakBefore/>
        <w:rPr>
          <w:color w:val="000000"/>
          <w:sz w:val="18"/>
          <w:szCs w:val="18"/>
          <w:lang w:val="uk-UA"/>
        </w:rPr>
      </w:pPr>
      <w:r>
        <w:rPr>
          <w:sz w:val="18"/>
          <w:szCs w:val="18"/>
          <w:lang w:val="uk-UA"/>
        </w:rPr>
        <w:lastRenderedPageBreak/>
        <w:t xml:space="preserve">                                                                                                                            </w:t>
      </w:r>
      <w:r w:rsidRPr="00F81FFF">
        <w:rPr>
          <w:sz w:val="18"/>
          <w:szCs w:val="18"/>
          <w:lang w:val="uk-UA"/>
        </w:rPr>
        <w:t xml:space="preserve">Додаток </w:t>
      </w:r>
      <w:r w:rsidR="00B323D4">
        <w:rPr>
          <w:sz w:val="18"/>
          <w:szCs w:val="18"/>
          <w:lang w:val="uk-UA"/>
        </w:rPr>
        <w:t>2</w:t>
      </w:r>
    </w:p>
    <w:p w:rsidR="00BD315C" w:rsidRDefault="00BD315C" w:rsidP="00BD315C">
      <w:pPr>
        <w:widowControl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                                                                                                  складений  відповідно до освітньої програми</w:t>
      </w:r>
    </w:p>
    <w:p w:rsidR="00BD315C" w:rsidRDefault="00BD315C" w:rsidP="00BD315C">
      <w:pPr>
        <w:widowControl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                                                                                                  другого циклу початкової освіти – основного </w:t>
      </w:r>
    </w:p>
    <w:p w:rsidR="00BD315C" w:rsidRDefault="00BD315C" w:rsidP="00BD315C">
      <w:pPr>
        <w:widowControl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                                                                                                  (3-4 роки навчання)</w:t>
      </w:r>
    </w:p>
    <w:p w:rsidR="00BD315C" w:rsidRDefault="00BD315C" w:rsidP="00BD315C">
      <w:pPr>
        <w:widowControl/>
        <w:ind w:left="4320"/>
        <w:jc w:val="center"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 Співаківської гімназії Оскільської сільської ради</w:t>
      </w:r>
    </w:p>
    <w:p w:rsidR="00BD315C" w:rsidRDefault="00BD315C" w:rsidP="00BD315C">
      <w:pPr>
        <w:widowControl/>
        <w:ind w:left="4320"/>
        <w:jc w:val="center"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Ізюмського району Харківської області </w:t>
      </w:r>
    </w:p>
    <w:p w:rsidR="00BD315C" w:rsidRPr="005A7D32" w:rsidRDefault="00BD315C" w:rsidP="00BD315C">
      <w:pPr>
        <w:widowControl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                                                                                                  </w:t>
      </w:r>
      <w:r w:rsidR="009B5D67">
        <w:rPr>
          <w:rFonts w:eastAsia="Calibri"/>
          <w:bCs/>
          <w:sz w:val="18"/>
          <w:szCs w:val="18"/>
          <w:lang w:val="uk-UA"/>
        </w:rPr>
        <w:t xml:space="preserve"> схваленої педрадою протокол № 1 від 30.08.24</w:t>
      </w:r>
    </w:p>
    <w:p w:rsidR="00BD315C" w:rsidRPr="00A91B71" w:rsidRDefault="00BD315C" w:rsidP="00A91B71">
      <w:pPr>
        <w:widowControl/>
        <w:jc w:val="center"/>
        <w:rPr>
          <w:rFonts w:eastAsia="Calibri"/>
          <w:b/>
          <w:lang w:val="uk-UA"/>
        </w:rPr>
      </w:pPr>
      <w:r w:rsidRPr="006C0C78">
        <w:rPr>
          <w:rFonts w:eastAsia="Calibri"/>
          <w:b/>
          <w:bCs/>
          <w:lang w:val="uk-UA"/>
        </w:rPr>
        <w:t xml:space="preserve">Навчальний план </w:t>
      </w:r>
      <w:r w:rsidR="009B5D67">
        <w:rPr>
          <w:rFonts w:eastAsia="Calibri"/>
          <w:b/>
          <w:bCs/>
          <w:lang w:val="uk-UA"/>
        </w:rPr>
        <w:t>для 2</w:t>
      </w:r>
      <w:r w:rsidR="00A91B71">
        <w:rPr>
          <w:rFonts w:eastAsia="Calibri"/>
          <w:b/>
          <w:bCs/>
          <w:lang w:val="uk-UA"/>
        </w:rPr>
        <w:t xml:space="preserve"> </w:t>
      </w:r>
      <w:r>
        <w:rPr>
          <w:rFonts w:eastAsia="Calibri"/>
          <w:b/>
          <w:bCs/>
          <w:lang w:val="uk-UA"/>
        </w:rPr>
        <w:t>класу</w:t>
      </w:r>
      <w:r w:rsidR="00A91B71">
        <w:rPr>
          <w:rFonts w:eastAsia="Calibri"/>
          <w:b/>
          <w:bCs/>
          <w:lang w:val="uk-UA"/>
        </w:rPr>
        <w:t xml:space="preserve"> </w:t>
      </w:r>
      <w:r w:rsidR="009B5D67">
        <w:rPr>
          <w:b/>
          <w:shd w:val="clear" w:color="auto" w:fill="FFFFFF"/>
        </w:rPr>
        <w:t xml:space="preserve">(у складі класу-комплекту </w:t>
      </w:r>
      <w:r w:rsidR="009B5D67">
        <w:rPr>
          <w:b/>
          <w:shd w:val="clear" w:color="auto" w:fill="FFFFFF"/>
          <w:lang w:val="uk-UA"/>
        </w:rPr>
        <w:t>2</w:t>
      </w:r>
      <w:r w:rsidR="00A91B71" w:rsidRPr="007D5294">
        <w:rPr>
          <w:b/>
          <w:shd w:val="clear" w:color="auto" w:fill="FFFFFF"/>
        </w:rPr>
        <w:t xml:space="preserve"> т</w:t>
      </w:r>
      <w:r w:rsidR="009B5D67">
        <w:rPr>
          <w:b/>
          <w:shd w:val="clear" w:color="auto" w:fill="FFFFFF"/>
        </w:rPr>
        <w:t xml:space="preserve">а </w:t>
      </w:r>
      <w:r w:rsidR="009B5D67">
        <w:rPr>
          <w:b/>
          <w:shd w:val="clear" w:color="auto" w:fill="FFFFFF"/>
          <w:lang w:val="uk-UA"/>
        </w:rPr>
        <w:t>4</w:t>
      </w:r>
      <w:r w:rsidR="00A91B71" w:rsidRPr="007D5294">
        <w:rPr>
          <w:b/>
          <w:shd w:val="clear" w:color="auto" w:fill="FFFFFF"/>
        </w:rPr>
        <w:t xml:space="preserve"> класів)</w:t>
      </w:r>
    </w:p>
    <w:p w:rsidR="00BD315C" w:rsidRPr="006C0C78" w:rsidRDefault="00BD315C" w:rsidP="00BD315C">
      <w:pPr>
        <w:widowControl/>
        <w:jc w:val="center"/>
        <w:rPr>
          <w:rFonts w:eastAsia="Calibri"/>
          <w:b/>
          <w:bCs/>
          <w:lang w:val="uk-UA"/>
        </w:rPr>
      </w:pPr>
      <w:r w:rsidRPr="006C0C78">
        <w:rPr>
          <w:rFonts w:eastAsia="Calibri"/>
          <w:b/>
          <w:lang w:val="uk-UA" w:eastAsia="uk-UA" w:bidi="uk-UA"/>
        </w:rPr>
        <w:t>початкової школи з українською мовою навчання</w:t>
      </w:r>
    </w:p>
    <w:p w:rsidR="00BD315C" w:rsidRPr="006C0C78" w:rsidRDefault="00BD315C" w:rsidP="00BD315C">
      <w:pPr>
        <w:widowControl/>
        <w:jc w:val="center"/>
        <w:rPr>
          <w:rFonts w:eastAsia="Calibri"/>
          <w:b/>
          <w:bCs/>
          <w:lang w:val="uk-UA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89"/>
        <w:gridCol w:w="3134"/>
      </w:tblGrid>
      <w:tr w:rsidR="00BD315C" w:rsidRPr="00327963" w:rsidTr="00BD315C">
        <w:trPr>
          <w:trHeight w:val="20"/>
        </w:trPr>
        <w:tc>
          <w:tcPr>
            <w:tcW w:w="67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15C" w:rsidRPr="006C0C78" w:rsidRDefault="00BD315C" w:rsidP="00BD315C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6C0C78">
              <w:rPr>
                <w:rFonts w:eastAsia="Calibri"/>
                <w:b/>
                <w:lang w:val="uk-UA"/>
              </w:rPr>
              <w:t>Предмети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15C" w:rsidRPr="006C0C78" w:rsidRDefault="00BD315C" w:rsidP="00BD315C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6C0C78">
              <w:rPr>
                <w:rFonts w:eastAsia="Calibri"/>
                <w:b/>
                <w:lang w:val="uk-UA"/>
              </w:rPr>
              <w:t>Кількість годин на тиждень у класах</w:t>
            </w:r>
          </w:p>
        </w:tc>
      </w:tr>
      <w:tr w:rsidR="00A91B71" w:rsidRPr="006C0C78" w:rsidTr="000A7A5A">
        <w:trPr>
          <w:trHeight w:val="20"/>
        </w:trPr>
        <w:tc>
          <w:tcPr>
            <w:tcW w:w="67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B71" w:rsidRPr="006C0C78" w:rsidRDefault="00A91B71" w:rsidP="00BD315C">
            <w:pPr>
              <w:widowControl/>
              <w:rPr>
                <w:rFonts w:eastAsia="Calibri"/>
                <w:b/>
                <w:lang w:val="uk-UA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71" w:rsidRPr="006C0C78" w:rsidRDefault="009B5D67" w:rsidP="00BD315C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2 клас</w:t>
            </w:r>
          </w:p>
        </w:tc>
      </w:tr>
      <w:tr w:rsidR="00A91B71" w:rsidRPr="006C0C78" w:rsidTr="000A7A5A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71" w:rsidRPr="006C0C78" w:rsidRDefault="00A91B71" w:rsidP="00BD315C">
            <w:pPr>
              <w:widowControl/>
              <w:ind w:left="12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Українська мова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71" w:rsidRPr="006C0C78" w:rsidRDefault="009B5D67" w:rsidP="00BD315C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3,5+0,5</w:t>
            </w:r>
          </w:p>
        </w:tc>
      </w:tr>
      <w:tr w:rsidR="00A91B71" w:rsidRPr="006C0C78" w:rsidTr="000A7A5A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71" w:rsidRPr="006C0C78" w:rsidRDefault="00A91B71" w:rsidP="00BD315C">
            <w:pPr>
              <w:widowControl/>
              <w:ind w:left="12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Літературне читання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71" w:rsidRPr="006C0C78" w:rsidRDefault="009B5D67" w:rsidP="00BD315C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3,5+0,5</w:t>
            </w:r>
          </w:p>
        </w:tc>
      </w:tr>
      <w:tr w:rsidR="00A91B71" w:rsidRPr="006C0C78" w:rsidTr="000A7A5A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71" w:rsidRPr="006C0C78" w:rsidRDefault="00A91B71" w:rsidP="00BD315C">
            <w:pPr>
              <w:widowControl/>
              <w:ind w:left="128"/>
              <w:rPr>
                <w:rFonts w:eastAsia="Calibri"/>
                <w:lang w:val="uk-UA"/>
              </w:rPr>
            </w:pPr>
            <w:r w:rsidRPr="006C0C78">
              <w:rPr>
                <w:rFonts w:eastAsia="Calibri"/>
                <w:lang w:val="uk-UA"/>
              </w:rPr>
              <w:t>Іноземна мова</w:t>
            </w:r>
            <w:r>
              <w:rPr>
                <w:rFonts w:eastAsia="Calibri"/>
                <w:lang w:val="uk-UA"/>
              </w:rPr>
              <w:t xml:space="preserve"> (англійська)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71" w:rsidRPr="006C0C78" w:rsidRDefault="009B5D67" w:rsidP="00BD315C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</w:t>
            </w:r>
          </w:p>
        </w:tc>
      </w:tr>
      <w:tr w:rsidR="00A91B71" w:rsidRPr="006C0C78" w:rsidTr="000A7A5A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71" w:rsidRPr="006C0C78" w:rsidRDefault="00A91B71" w:rsidP="00BD315C">
            <w:pPr>
              <w:widowControl/>
              <w:ind w:left="128"/>
              <w:rPr>
                <w:rFonts w:eastAsia="Calibri"/>
                <w:lang w:val="uk-UA"/>
              </w:rPr>
            </w:pPr>
            <w:r w:rsidRPr="006C0C78">
              <w:rPr>
                <w:rFonts w:eastAsia="Calibri"/>
                <w:lang w:val="uk-UA"/>
              </w:rPr>
              <w:t>Математика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71" w:rsidRPr="006C0C78" w:rsidRDefault="009B5D67" w:rsidP="00BD315C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4</w:t>
            </w:r>
          </w:p>
        </w:tc>
      </w:tr>
      <w:tr w:rsidR="00A91B71" w:rsidRPr="006C0C78" w:rsidTr="000A7A5A">
        <w:trPr>
          <w:trHeight w:val="403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71" w:rsidRPr="006C0C78" w:rsidRDefault="00A91B71" w:rsidP="00BD315C">
            <w:pPr>
              <w:widowControl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 Я досліджую світ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71" w:rsidRPr="006C0C78" w:rsidRDefault="009B5D67" w:rsidP="00BD315C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</w:t>
            </w:r>
          </w:p>
        </w:tc>
      </w:tr>
      <w:tr w:rsidR="00A91B71" w:rsidRPr="006C0C78" w:rsidTr="000A7A5A">
        <w:trPr>
          <w:trHeight w:val="343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71" w:rsidRPr="006C0C78" w:rsidRDefault="00A91B71" w:rsidP="00BD315C">
            <w:pPr>
              <w:widowControl/>
              <w:ind w:left="12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Образотворче мистецтво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71" w:rsidRPr="006C0C78" w:rsidRDefault="009B5D67" w:rsidP="00BD315C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</w:tr>
      <w:tr w:rsidR="00A91B71" w:rsidRPr="006C0C78" w:rsidTr="000A7A5A">
        <w:trPr>
          <w:trHeight w:val="343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71" w:rsidRDefault="00A91B71" w:rsidP="00BD315C">
            <w:pPr>
              <w:widowControl/>
              <w:ind w:left="12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Музичне мистецтво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71" w:rsidRPr="006C0C78" w:rsidRDefault="009B5D67" w:rsidP="00BD315C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</w:tr>
      <w:tr w:rsidR="00A91B71" w:rsidRPr="006C0C78" w:rsidTr="000A7A5A">
        <w:trPr>
          <w:trHeight w:val="419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B71" w:rsidRPr="006C0C78" w:rsidRDefault="00A91B71" w:rsidP="00BD315C">
            <w:pPr>
              <w:widowControl/>
              <w:ind w:left="12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Дизайн і технології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71" w:rsidRPr="006C0C78" w:rsidRDefault="009B5D67" w:rsidP="00BD315C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</w:tr>
      <w:tr w:rsidR="00A91B71" w:rsidRPr="006C0C78" w:rsidTr="000A7A5A">
        <w:trPr>
          <w:trHeight w:val="419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B71" w:rsidRDefault="00A91B71" w:rsidP="00BD315C">
            <w:pPr>
              <w:widowControl/>
              <w:ind w:left="12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Інформатика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71" w:rsidRDefault="009B5D67" w:rsidP="00BD315C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</w:tr>
      <w:tr w:rsidR="00A91B71" w:rsidRPr="006C0C78" w:rsidTr="000A7A5A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71" w:rsidRPr="006C0C78" w:rsidRDefault="00A91B71" w:rsidP="00BD315C">
            <w:pPr>
              <w:widowControl/>
              <w:ind w:left="128"/>
              <w:rPr>
                <w:rFonts w:eastAsia="Calibri"/>
                <w:lang w:val="uk-UA"/>
              </w:rPr>
            </w:pPr>
            <w:r w:rsidRPr="006C0C78">
              <w:rPr>
                <w:rFonts w:eastAsia="Calibri"/>
                <w:lang w:val="uk-UA"/>
              </w:rPr>
              <w:t>Фізична культура**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71" w:rsidRPr="006C0C78" w:rsidRDefault="009B5D67" w:rsidP="00BD315C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</w:t>
            </w:r>
          </w:p>
        </w:tc>
      </w:tr>
      <w:tr w:rsidR="00A91B71" w:rsidRPr="006C0C78" w:rsidTr="000A7A5A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71" w:rsidRPr="00576BCF" w:rsidRDefault="00A91B71" w:rsidP="00BD315C">
            <w:pPr>
              <w:widowControl/>
              <w:ind w:left="127"/>
              <w:rPr>
                <w:rFonts w:eastAsia="Calibri"/>
                <w:b/>
                <w:lang w:val="uk-UA"/>
              </w:rPr>
            </w:pPr>
            <w:r w:rsidRPr="00576BCF">
              <w:rPr>
                <w:rFonts w:eastAsia="Calibri"/>
                <w:b/>
                <w:lang w:val="uk-UA" w:eastAsia="uk-UA" w:bidi="uk-UA"/>
              </w:rPr>
              <w:t>Усього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71" w:rsidRPr="00576BCF" w:rsidRDefault="009B5D67" w:rsidP="00BD315C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21+3+1</w:t>
            </w:r>
          </w:p>
        </w:tc>
      </w:tr>
      <w:tr w:rsidR="00A91B71" w:rsidRPr="006C0C78" w:rsidTr="000A7A5A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71" w:rsidRPr="006C0C78" w:rsidRDefault="00A91B71" w:rsidP="00BD315C">
            <w:pPr>
              <w:widowControl/>
              <w:ind w:left="127"/>
              <w:rPr>
                <w:rFonts w:eastAsia="Calibri"/>
                <w:lang w:val="uk-UA"/>
              </w:rPr>
            </w:pPr>
            <w:r w:rsidRPr="006C0C78">
              <w:rPr>
                <w:rFonts w:eastAsia="Calibri"/>
                <w:lang w:val="uk-UA" w:eastAsia="uk-UA" w:bidi="uk-UA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71" w:rsidRPr="006C0C78" w:rsidRDefault="00523B26" w:rsidP="00BD315C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</w:tr>
      <w:tr w:rsidR="00A91B71" w:rsidRPr="006C0C78" w:rsidTr="000A7A5A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71" w:rsidRPr="006C0C78" w:rsidRDefault="00A91B71" w:rsidP="00BD315C">
            <w:pPr>
              <w:widowControl/>
              <w:ind w:left="127"/>
              <w:rPr>
                <w:rFonts w:eastAsia="Calibri"/>
                <w:lang w:val="uk-UA"/>
              </w:rPr>
            </w:pPr>
            <w:r w:rsidRPr="006C0C78">
              <w:rPr>
                <w:rFonts w:eastAsia="Calibri"/>
                <w:lang w:val="uk-UA" w:eastAsia="uk-UA" w:bidi="uk-UA"/>
              </w:rPr>
              <w:t>Гранично допустиме тижневе навчальне навантаження на учня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71" w:rsidRPr="006C0C78" w:rsidRDefault="00A91B71" w:rsidP="00BD315C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</w:t>
            </w:r>
            <w:r w:rsidR="00523B26">
              <w:rPr>
                <w:rFonts w:eastAsia="Calibri"/>
                <w:lang w:val="uk-UA"/>
              </w:rPr>
              <w:t>2</w:t>
            </w:r>
          </w:p>
        </w:tc>
      </w:tr>
      <w:tr w:rsidR="00A91B71" w:rsidRPr="006C0C78" w:rsidTr="000A7A5A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71" w:rsidRPr="006C0C78" w:rsidRDefault="00A91B71" w:rsidP="00BD315C">
            <w:pPr>
              <w:widowControl/>
              <w:ind w:left="127"/>
              <w:rPr>
                <w:rFonts w:eastAsia="Calibri"/>
                <w:b/>
                <w:lang w:val="uk-UA"/>
              </w:rPr>
            </w:pPr>
            <w:r w:rsidRPr="006C0C78">
              <w:rPr>
                <w:rFonts w:eastAsia="Calibri"/>
                <w:b/>
                <w:lang w:val="uk-UA" w:eastAsia="uk-UA" w:bidi="uk-UA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B71" w:rsidRPr="006C0C78" w:rsidRDefault="00A91B71" w:rsidP="00BD315C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</w:t>
            </w:r>
            <w:r w:rsidR="00523B26">
              <w:rPr>
                <w:rFonts w:eastAsia="Calibri"/>
                <w:lang w:val="uk-UA"/>
              </w:rPr>
              <w:t>5</w:t>
            </w:r>
          </w:p>
        </w:tc>
      </w:tr>
    </w:tbl>
    <w:p w:rsidR="00BD315C" w:rsidRDefault="00BD315C" w:rsidP="00BD315C">
      <w:pPr>
        <w:widowControl/>
        <w:shd w:val="clear" w:color="auto" w:fill="FFFFFF"/>
        <w:ind w:left="5670"/>
        <w:rPr>
          <w:rFonts w:eastAsia="Calibri"/>
          <w:lang w:val="uk-UA" w:eastAsia="uk-UA" w:bidi="uk-UA"/>
        </w:rPr>
      </w:pPr>
    </w:p>
    <w:p w:rsidR="00BD315C" w:rsidRDefault="00BD315C" w:rsidP="00BD315C">
      <w:pPr>
        <w:widowControl/>
        <w:shd w:val="clear" w:color="auto" w:fill="FFFFFF"/>
        <w:ind w:left="5670"/>
        <w:rPr>
          <w:rFonts w:eastAsia="Calibri"/>
          <w:lang w:val="uk-UA"/>
        </w:rPr>
      </w:pPr>
    </w:p>
    <w:p w:rsidR="00BD315C" w:rsidRDefault="00BD315C" w:rsidP="00BD315C">
      <w:pPr>
        <w:widowControl/>
        <w:shd w:val="clear" w:color="auto" w:fill="FFFFFF"/>
        <w:rPr>
          <w:rFonts w:eastAsia="Calibri"/>
          <w:lang w:val="uk-UA"/>
        </w:rPr>
      </w:pPr>
    </w:p>
    <w:p w:rsidR="00BD315C" w:rsidRDefault="00BD315C" w:rsidP="00BD315C">
      <w:pPr>
        <w:widowControl/>
        <w:shd w:val="clear" w:color="auto" w:fill="FFFFFF"/>
        <w:rPr>
          <w:rFonts w:eastAsia="Calibri"/>
          <w:lang w:val="uk-UA"/>
        </w:rPr>
      </w:pPr>
    </w:p>
    <w:p w:rsidR="00BD315C" w:rsidRPr="001132C9" w:rsidRDefault="00BD315C" w:rsidP="00BD315C">
      <w:pPr>
        <w:widowControl/>
        <w:shd w:val="clear" w:color="auto" w:fill="FFFFFF"/>
        <w:rPr>
          <w:rFonts w:eastAsia="Calibri"/>
          <w:lang w:val="uk-UA"/>
        </w:rPr>
      </w:pPr>
      <w:r>
        <w:rPr>
          <w:rFonts w:eastAsia="Calibri"/>
          <w:lang w:val="uk-UA"/>
        </w:rPr>
        <w:t>Директор гімназії                         Ю.М. Махова</w:t>
      </w:r>
    </w:p>
    <w:p w:rsidR="00140C87" w:rsidRDefault="00140C87" w:rsidP="00E454FA">
      <w:pPr>
        <w:widowControl/>
        <w:shd w:val="clear" w:color="auto" w:fill="FFFFFF"/>
        <w:rPr>
          <w:rFonts w:eastAsia="Calibri"/>
          <w:lang w:val="uk-UA"/>
        </w:rPr>
      </w:pPr>
    </w:p>
    <w:p w:rsidR="00140C87" w:rsidRDefault="00140C87" w:rsidP="00E454FA">
      <w:pPr>
        <w:widowControl/>
        <w:shd w:val="clear" w:color="auto" w:fill="FFFFFF"/>
        <w:rPr>
          <w:rFonts w:eastAsia="Calibri"/>
          <w:lang w:val="uk-UA"/>
        </w:rPr>
      </w:pPr>
    </w:p>
    <w:p w:rsidR="00140C87" w:rsidRDefault="00140C87" w:rsidP="00E454FA">
      <w:pPr>
        <w:widowControl/>
        <w:shd w:val="clear" w:color="auto" w:fill="FFFFFF"/>
        <w:rPr>
          <w:rFonts w:eastAsia="Calibri"/>
          <w:lang w:val="uk-UA"/>
        </w:rPr>
      </w:pPr>
    </w:p>
    <w:p w:rsidR="00140C87" w:rsidRDefault="00140C87" w:rsidP="00E454FA">
      <w:pPr>
        <w:widowControl/>
        <w:shd w:val="clear" w:color="auto" w:fill="FFFFFF"/>
        <w:rPr>
          <w:rFonts w:eastAsia="Calibri"/>
          <w:lang w:val="uk-UA"/>
        </w:rPr>
      </w:pPr>
    </w:p>
    <w:p w:rsidR="002A468E" w:rsidRDefault="002A468E" w:rsidP="00140C87">
      <w:pPr>
        <w:rPr>
          <w:rFonts w:eastAsia="Calibri"/>
          <w:lang w:val="uk-UA"/>
        </w:rPr>
      </w:pPr>
    </w:p>
    <w:p w:rsidR="002A468E" w:rsidRPr="002A468E" w:rsidRDefault="002A468E" w:rsidP="002A468E">
      <w:pPr>
        <w:rPr>
          <w:rFonts w:eastAsia="Calibri"/>
          <w:lang w:val="uk-UA"/>
        </w:rPr>
      </w:pPr>
    </w:p>
    <w:p w:rsidR="002A468E" w:rsidRPr="002A468E" w:rsidRDefault="002A468E" w:rsidP="002A468E">
      <w:pPr>
        <w:rPr>
          <w:rFonts w:eastAsia="Calibri"/>
          <w:lang w:val="uk-UA"/>
        </w:rPr>
      </w:pPr>
    </w:p>
    <w:p w:rsidR="002A468E" w:rsidRPr="002A468E" w:rsidRDefault="002A468E" w:rsidP="002A468E">
      <w:pPr>
        <w:rPr>
          <w:rFonts w:eastAsia="Calibri"/>
          <w:lang w:val="uk-UA"/>
        </w:rPr>
      </w:pPr>
    </w:p>
    <w:p w:rsidR="002A468E" w:rsidRPr="002A468E" w:rsidRDefault="002A468E" w:rsidP="002A468E">
      <w:pPr>
        <w:rPr>
          <w:rFonts w:eastAsia="Calibri"/>
          <w:lang w:val="uk-UA"/>
        </w:rPr>
      </w:pPr>
    </w:p>
    <w:p w:rsidR="002A468E" w:rsidRPr="002A468E" w:rsidRDefault="002A468E" w:rsidP="002A468E">
      <w:pPr>
        <w:rPr>
          <w:rFonts w:eastAsia="Calibri"/>
          <w:lang w:val="uk-UA"/>
        </w:rPr>
      </w:pPr>
    </w:p>
    <w:p w:rsidR="002A468E" w:rsidRPr="002A468E" w:rsidRDefault="002A468E" w:rsidP="002A468E">
      <w:pPr>
        <w:rPr>
          <w:rFonts w:eastAsia="Calibri"/>
          <w:lang w:val="uk-UA"/>
        </w:rPr>
      </w:pPr>
    </w:p>
    <w:p w:rsidR="002A468E" w:rsidRPr="002A468E" w:rsidRDefault="002A468E" w:rsidP="002A468E">
      <w:pPr>
        <w:rPr>
          <w:rFonts w:eastAsia="Calibri"/>
          <w:lang w:val="uk-UA"/>
        </w:rPr>
      </w:pPr>
    </w:p>
    <w:p w:rsidR="002A468E" w:rsidRPr="002A468E" w:rsidRDefault="002A468E" w:rsidP="002A468E">
      <w:pPr>
        <w:rPr>
          <w:rFonts w:eastAsia="Calibri"/>
          <w:lang w:val="uk-UA"/>
        </w:rPr>
      </w:pPr>
    </w:p>
    <w:p w:rsidR="002A468E" w:rsidRPr="002A468E" w:rsidRDefault="002A468E" w:rsidP="002A468E">
      <w:pPr>
        <w:rPr>
          <w:rFonts w:eastAsia="Calibri"/>
          <w:lang w:val="uk-UA"/>
        </w:rPr>
      </w:pPr>
    </w:p>
    <w:p w:rsidR="002A468E" w:rsidRPr="002A468E" w:rsidRDefault="002A468E" w:rsidP="002A468E">
      <w:pPr>
        <w:rPr>
          <w:rFonts w:eastAsia="Calibri"/>
          <w:lang w:val="uk-UA"/>
        </w:rPr>
      </w:pPr>
    </w:p>
    <w:p w:rsidR="002A468E" w:rsidRPr="002A468E" w:rsidRDefault="002A468E" w:rsidP="002A468E">
      <w:pPr>
        <w:rPr>
          <w:rFonts w:eastAsia="Calibri"/>
          <w:lang w:val="uk-UA"/>
        </w:rPr>
      </w:pPr>
    </w:p>
    <w:p w:rsidR="002A468E" w:rsidRPr="002A468E" w:rsidRDefault="002A468E" w:rsidP="002A468E">
      <w:pPr>
        <w:rPr>
          <w:rFonts w:eastAsia="Calibri"/>
          <w:lang w:val="uk-UA"/>
        </w:rPr>
      </w:pPr>
    </w:p>
    <w:p w:rsidR="002A468E" w:rsidRPr="002A468E" w:rsidRDefault="002A468E" w:rsidP="002A468E">
      <w:pPr>
        <w:rPr>
          <w:rFonts w:eastAsia="Calibri"/>
          <w:lang w:val="uk-UA"/>
        </w:rPr>
      </w:pPr>
    </w:p>
    <w:p w:rsidR="002A468E" w:rsidRPr="002A468E" w:rsidRDefault="002A468E" w:rsidP="002A468E">
      <w:pPr>
        <w:rPr>
          <w:rFonts w:eastAsia="Calibri"/>
          <w:lang w:val="uk-UA"/>
        </w:rPr>
      </w:pPr>
    </w:p>
    <w:p w:rsidR="002A468E" w:rsidRPr="002A468E" w:rsidRDefault="002A468E" w:rsidP="002A468E">
      <w:pPr>
        <w:rPr>
          <w:rFonts w:eastAsia="Calibri"/>
          <w:lang w:val="uk-UA"/>
        </w:rPr>
      </w:pPr>
    </w:p>
    <w:p w:rsidR="002A468E" w:rsidRPr="002A468E" w:rsidRDefault="002A468E" w:rsidP="002A468E">
      <w:pPr>
        <w:rPr>
          <w:rFonts w:eastAsia="Calibri"/>
          <w:lang w:val="uk-UA"/>
        </w:rPr>
      </w:pPr>
    </w:p>
    <w:p w:rsidR="002A468E" w:rsidRPr="002A468E" w:rsidRDefault="002A468E" w:rsidP="002A468E">
      <w:pPr>
        <w:rPr>
          <w:rFonts w:eastAsia="Calibri"/>
          <w:lang w:val="uk-UA"/>
        </w:rPr>
      </w:pPr>
    </w:p>
    <w:p w:rsidR="002A468E" w:rsidRPr="002A468E" w:rsidRDefault="002A468E" w:rsidP="002A468E">
      <w:pPr>
        <w:rPr>
          <w:rFonts w:eastAsia="Calibri"/>
          <w:lang w:val="uk-UA"/>
        </w:rPr>
      </w:pPr>
    </w:p>
    <w:p w:rsidR="002A468E" w:rsidRPr="002A468E" w:rsidRDefault="002A468E" w:rsidP="002A468E">
      <w:pPr>
        <w:rPr>
          <w:rFonts w:eastAsia="Calibri"/>
          <w:lang w:val="uk-UA"/>
        </w:rPr>
      </w:pPr>
    </w:p>
    <w:p w:rsidR="00140C87" w:rsidRPr="002A468E" w:rsidRDefault="00140C87" w:rsidP="002A468E">
      <w:pPr>
        <w:rPr>
          <w:rFonts w:eastAsia="Calibri"/>
          <w:lang w:val="uk-UA"/>
        </w:rPr>
      </w:pPr>
    </w:p>
    <w:p w:rsidR="00955960" w:rsidRPr="00F81FFF" w:rsidRDefault="001132C9" w:rsidP="001132C9">
      <w:pPr>
        <w:pageBreakBefore/>
        <w:rPr>
          <w:color w:val="000000"/>
          <w:sz w:val="18"/>
          <w:szCs w:val="18"/>
          <w:lang w:val="uk-UA"/>
        </w:rPr>
      </w:pPr>
      <w:r>
        <w:rPr>
          <w:sz w:val="18"/>
          <w:szCs w:val="18"/>
          <w:lang w:val="uk-UA"/>
        </w:rPr>
        <w:lastRenderedPageBreak/>
        <w:t xml:space="preserve">                                                                                                                           </w:t>
      </w:r>
      <w:r w:rsidR="009B0B85">
        <w:rPr>
          <w:sz w:val="18"/>
          <w:szCs w:val="18"/>
          <w:lang w:val="uk-UA"/>
        </w:rPr>
        <w:t xml:space="preserve"> </w:t>
      </w:r>
      <w:r w:rsidR="00955960" w:rsidRPr="00F81FFF">
        <w:rPr>
          <w:sz w:val="18"/>
          <w:szCs w:val="18"/>
          <w:lang w:val="uk-UA"/>
        </w:rPr>
        <w:t xml:space="preserve">Додаток </w:t>
      </w:r>
      <w:r w:rsidR="00B323D4">
        <w:rPr>
          <w:sz w:val="18"/>
          <w:szCs w:val="18"/>
          <w:lang w:val="uk-UA"/>
        </w:rPr>
        <w:t>3</w:t>
      </w:r>
    </w:p>
    <w:p w:rsidR="00955960" w:rsidRDefault="00955960" w:rsidP="00955960">
      <w:pPr>
        <w:widowControl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                                                                     </w:t>
      </w:r>
      <w:r w:rsidR="001132C9">
        <w:rPr>
          <w:rFonts w:eastAsia="Calibri"/>
          <w:bCs/>
          <w:sz w:val="18"/>
          <w:szCs w:val="18"/>
          <w:lang w:val="uk-UA"/>
        </w:rPr>
        <w:t xml:space="preserve">                             </w:t>
      </w:r>
      <w:r>
        <w:rPr>
          <w:rFonts w:eastAsia="Calibri"/>
          <w:bCs/>
          <w:sz w:val="18"/>
          <w:szCs w:val="18"/>
          <w:lang w:val="uk-UA"/>
        </w:rPr>
        <w:t>складений  відповідно до освітньої програми</w:t>
      </w:r>
    </w:p>
    <w:p w:rsidR="00955960" w:rsidRDefault="00955960" w:rsidP="00955960">
      <w:pPr>
        <w:widowControl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                                                                    </w:t>
      </w:r>
      <w:r w:rsidR="001132C9">
        <w:rPr>
          <w:rFonts w:eastAsia="Calibri"/>
          <w:bCs/>
          <w:sz w:val="18"/>
          <w:szCs w:val="18"/>
          <w:lang w:val="uk-UA"/>
        </w:rPr>
        <w:t xml:space="preserve">                             </w:t>
      </w:r>
      <w:r w:rsidR="009B0B85">
        <w:rPr>
          <w:rFonts w:eastAsia="Calibri"/>
          <w:bCs/>
          <w:sz w:val="18"/>
          <w:szCs w:val="18"/>
          <w:lang w:val="uk-UA"/>
        </w:rPr>
        <w:t xml:space="preserve"> другого циклу початкової освіти – основного </w:t>
      </w:r>
    </w:p>
    <w:p w:rsidR="009B0B85" w:rsidRDefault="009B0B85" w:rsidP="00955960">
      <w:pPr>
        <w:widowControl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                                                                     </w:t>
      </w:r>
      <w:r w:rsidR="001132C9">
        <w:rPr>
          <w:rFonts w:eastAsia="Calibri"/>
          <w:bCs/>
          <w:sz w:val="18"/>
          <w:szCs w:val="18"/>
          <w:lang w:val="uk-UA"/>
        </w:rPr>
        <w:t xml:space="preserve">                             </w:t>
      </w:r>
      <w:r>
        <w:rPr>
          <w:rFonts w:eastAsia="Calibri"/>
          <w:bCs/>
          <w:sz w:val="18"/>
          <w:szCs w:val="18"/>
          <w:lang w:val="uk-UA"/>
        </w:rPr>
        <w:t>(3-4 роки навчання)</w:t>
      </w:r>
    </w:p>
    <w:p w:rsidR="00955960" w:rsidRDefault="00955960" w:rsidP="00955960">
      <w:pPr>
        <w:widowControl/>
        <w:ind w:left="4320"/>
        <w:jc w:val="center"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</w:t>
      </w:r>
      <w:r w:rsidR="009B0B85">
        <w:rPr>
          <w:rFonts w:eastAsia="Calibri"/>
          <w:bCs/>
          <w:sz w:val="18"/>
          <w:szCs w:val="18"/>
          <w:lang w:val="uk-UA"/>
        </w:rPr>
        <w:t xml:space="preserve"> </w:t>
      </w:r>
      <w:r>
        <w:rPr>
          <w:rFonts w:eastAsia="Calibri"/>
          <w:bCs/>
          <w:sz w:val="18"/>
          <w:szCs w:val="18"/>
          <w:lang w:val="uk-UA"/>
        </w:rPr>
        <w:t xml:space="preserve">  Співаківської </w:t>
      </w:r>
      <w:r w:rsidR="00914A7D">
        <w:rPr>
          <w:rFonts w:eastAsia="Calibri"/>
          <w:bCs/>
          <w:sz w:val="18"/>
          <w:szCs w:val="18"/>
          <w:lang w:val="uk-UA"/>
        </w:rPr>
        <w:t>гімназії Оскільської сільської ради</w:t>
      </w:r>
    </w:p>
    <w:p w:rsidR="00955960" w:rsidRDefault="001132C9" w:rsidP="00955960">
      <w:pPr>
        <w:widowControl/>
        <w:ind w:left="4320"/>
        <w:jc w:val="center"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Ізюмського району</w:t>
      </w:r>
      <w:r w:rsidR="00955960">
        <w:rPr>
          <w:rFonts w:eastAsia="Calibri"/>
          <w:bCs/>
          <w:sz w:val="18"/>
          <w:szCs w:val="18"/>
          <w:lang w:val="uk-UA"/>
        </w:rPr>
        <w:t xml:space="preserve"> Харківської області </w:t>
      </w:r>
    </w:p>
    <w:p w:rsidR="00955960" w:rsidRPr="005A7D32" w:rsidRDefault="00955960" w:rsidP="00955960">
      <w:pPr>
        <w:widowControl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                                                                   </w:t>
      </w:r>
      <w:r w:rsidR="001132C9">
        <w:rPr>
          <w:rFonts w:eastAsia="Calibri"/>
          <w:bCs/>
          <w:sz w:val="18"/>
          <w:szCs w:val="18"/>
          <w:lang w:val="uk-UA"/>
        </w:rPr>
        <w:t xml:space="preserve">                               </w:t>
      </w:r>
      <w:r w:rsidR="002351A7">
        <w:rPr>
          <w:rFonts w:eastAsia="Calibri"/>
          <w:bCs/>
          <w:sz w:val="18"/>
          <w:szCs w:val="18"/>
          <w:lang w:val="uk-UA"/>
        </w:rPr>
        <w:t xml:space="preserve"> схваленої педрадою </w:t>
      </w:r>
      <w:r w:rsidR="00523B26">
        <w:rPr>
          <w:rFonts w:eastAsia="Calibri"/>
          <w:bCs/>
          <w:sz w:val="18"/>
          <w:szCs w:val="18"/>
          <w:lang w:val="uk-UA"/>
        </w:rPr>
        <w:t>протокол № 1 від 30.08.24</w:t>
      </w:r>
    </w:p>
    <w:p w:rsidR="00955960" w:rsidRPr="006C0C78" w:rsidRDefault="00955960" w:rsidP="00955960">
      <w:pPr>
        <w:widowControl/>
        <w:jc w:val="center"/>
        <w:rPr>
          <w:rFonts w:eastAsia="Calibri"/>
          <w:b/>
          <w:bCs/>
          <w:lang w:val="uk-UA"/>
        </w:rPr>
      </w:pPr>
      <w:r w:rsidRPr="006C0C78">
        <w:rPr>
          <w:rFonts w:eastAsia="Calibri"/>
          <w:b/>
          <w:bCs/>
          <w:lang w:val="uk-UA"/>
        </w:rPr>
        <w:t xml:space="preserve">Навчальний план </w:t>
      </w:r>
      <w:r w:rsidR="00A91B71">
        <w:rPr>
          <w:rFonts w:eastAsia="Calibri"/>
          <w:b/>
          <w:bCs/>
          <w:lang w:val="uk-UA"/>
        </w:rPr>
        <w:t xml:space="preserve">для </w:t>
      </w:r>
      <w:r w:rsidR="003E25AF">
        <w:rPr>
          <w:rFonts w:eastAsia="Calibri"/>
          <w:b/>
          <w:bCs/>
          <w:lang w:val="uk-UA"/>
        </w:rPr>
        <w:t>4</w:t>
      </w:r>
      <w:r>
        <w:rPr>
          <w:rFonts w:eastAsia="Calibri"/>
          <w:b/>
          <w:bCs/>
          <w:lang w:val="uk-UA"/>
        </w:rPr>
        <w:t xml:space="preserve"> класу</w:t>
      </w:r>
      <w:r w:rsidR="00523B26">
        <w:rPr>
          <w:b/>
          <w:shd w:val="clear" w:color="auto" w:fill="FFFFFF"/>
        </w:rPr>
        <w:t xml:space="preserve">(у складі класу-комплекту </w:t>
      </w:r>
      <w:r w:rsidR="00523B26">
        <w:rPr>
          <w:b/>
          <w:shd w:val="clear" w:color="auto" w:fill="FFFFFF"/>
          <w:lang w:val="uk-UA"/>
        </w:rPr>
        <w:t>2</w:t>
      </w:r>
      <w:r w:rsidR="00523B26" w:rsidRPr="007D5294">
        <w:rPr>
          <w:b/>
          <w:shd w:val="clear" w:color="auto" w:fill="FFFFFF"/>
        </w:rPr>
        <w:t xml:space="preserve"> т</w:t>
      </w:r>
      <w:r w:rsidR="00523B26">
        <w:rPr>
          <w:b/>
          <w:shd w:val="clear" w:color="auto" w:fill="FFFFFF"/>
        </w:rPr>
        <w:t xml:space="preserve">а </w:t>
      </w:r>
      <w:r w:rsidR="00523B26">
        <w:rPr>
          <w:b/>
          <w:shd w:val="clear" w:color="auto" w:fill="FFFFFF"/>
          <w:lang w:val="uk-UA"/>
        </w:rPr>
        <w:t>4</w:t>
      </w:r>
      <w:r w:rsidR="00523B26" w:rsidRPr="007D5294">
        <w:rPr>
          <w:b/>
          <w:shd w:val="clear" w:color="auto" w:fill="FFFFFF"/>
        </w:rPr>
        <w:t xml:space="preserve"> класів)</w:t>
      </w:r>
    </w:p>
    <w:p w:rsidR="00955960" w:rsidRPr="006C0C78" w:rsidRDefault="00955960" w:rsidP="00955960">
      <w:pPr>
        <w:widowControl/>
        <w:jc w:val="center"/>
        <w:rPr>
          <w:rFonts w:eastAsia="Calibri"/>
          <w:b/>
          <w:bCs/>
          <w:lang w:val="uk-UA"/>
        </w:rPr>
      </w:pPr>
      <w:r w:rsidRPr="006C0C78">
        <w:rPr>
          <w:rFonts w:eastAsia="Calibri"/>
          <w:b/>
          <w:lang w:val="uk-UA" w:eastAsia="uk-UA" w:bidi="uk-UA"/>
        </w:rPr>
        <w:t>початкової школи з українською мовою навчання</w:t>
      </w:r>
    </w:p>
    <w:p w:rsidR="00955960" w:rsidRPr="006C0C78" w:rsidRDefault="00955960" w:rsidP="00955960">
      <w:pPr>
        <w:widowControl/>
        <w:jc w:val="center"/>
        <w:rPr>
          <w:rFonts w:eastAsia="Calibri"/>
          <w:b/>
          <w:bCs/>
          <w:lang w:val="uk-UA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89"/>
        <w:gridCol w:w="3134"/>
      </w:tblGrid>
      <w:tr w:rsidR="00955960" w:rsidRPr="00327963" w:rsidTr="00AD7A7E">
        <w:trPr>
          <w:trHeight w:val="20"/>
        </w:trPr>
        <w:tc>
          <w:tcPr>
            <w:tcW w:w="67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5960" w:rsidRPr="006C0C78" w:rsidRDefault="00955960" w:rsidP="00AD7A7E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6C0C78">
              <w:rPr>
                <w:rFonts w:eastAsia="Calibri"/>
                <w:b/>
                <w:lang w:val="uk-UA"/>
              </w:rPr>
              <w:t>Предмети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960" w:rsidRPr="006C0C78" w:rsidRDefault="00955960" w:rsidP="00AD7A7E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 w:rsidRPr="006C0C78">
              <w:rPr>
                <w:rFonts w:eastAsia="Calibri"/>
                <w:b/>
                <w:lang w:val="uk-UA"/>
              </w:rPr>
              <w:t>Кількість годин на тиждень у класах</w:t>
            </w:r>
          </w:p>
        </w:tc>
      </w:tr>
      <w:tr w:rsidR="00A91B71" w:rsidRPr="006C0C78" w:rsidTr="000A7A5A">
        <w:trPr>
          <w:trHeight w:val="20"/>
        </w:trPr>
        <w:tc>
          <w:tcPr>
            <w:tcW w:w="67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B71" w:rsidRPr="006C0C78" w:rsidRDefault="00A91B71" w:rsidP="00AD7A7E">
            <w:pPr>
              <w:widowControl/>
              <w:rPr>
                <w:rFonts w:eastAsia="Calibri"/>
                <w:b/>
                <w:lang w:val="uk-UA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71" w:rsidRPr="006C0C78" w:rsidRDefault="00A91B71" w:rsidP="003E25AF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4</w:t>
            </w:r>
          </w:p>
        </w:tc>
      </w:tr>
      <w:tr w:rsidR="00A91B71" w:rsidRPr="006C0C78" w:rsidTr="000A7A5A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71" w:rsidRPr="006C0C78" w:rsidRDefault="00A91B71" w:rsidP="00AD7A7E">
            <w:pPr>
              <w:widowControl/>
              <w:ind w:left="12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Українська мова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71" w:rsidRPr="006C0C78" w:rsidRDefault="00A91B71" w:rsidP="003E25AF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3,5</w:t>
            </w:r>
            <w:r w:rsidR="00523B26">
              <w:rPr>
                <w:rFonts w:eastAsia="Calibri"/>
                <w:lang w:val="uk-UA"/>
              </w:rPr>
              <w:t>+0,5</w:t>
            </w:r>
          </w:p>
        </w:tc>
      </w:tr>
      <w:tr w:rsidR="00A91B71" w:rsidRPr="006C0C78" w:rsidTr="000A7A5A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71" w:rsidRPr="006C0C78" w:rsidRDefault="00A91B71" w:rsidP="00AD7A7E">
            <w:pPr>
              <w:widowControl/>
              <w:ind w:left="12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Літературне читання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71" w:rsidRPr="006C0C78" w:rsidRDefault="00A91B71" w:rsidP="003E25AF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3,5</w:t>
            </w:r>
            <w:r w:rsidR="00523B26">
              <w:rPr>
                <w:rFonts w:eastAsia="Calibri"/>
                <w:lang w:val="uk-UA"/>
              </w:rPr>
              <w:t>+0,5</w:t>
            </w:r>
          </w:p>
        </w:tc>
      </w:tr>
      <w:tr w:rsidR="00A91B71" w:rsidRPr="006C0C78" w:rsidTr="000A7A5A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71" w:rsidRPr="006C0C78" w:rsidRDefault="00A91B71" w:rsidP="00AD7A7E">
            <w:pPr>
              <w:widowControl/>
              <w:ind w:left="128"/>
              <w:rPr>
                <w:rFonts w:eastAsia="Calibri"/>
                <w:lang w:val="uk-UA"/>
              </w:rPr>
            </w:pPr>
            <w:r w:rsidRPr="006C0C78">
              <w:rPr>
                <w:rFonts w:eastAsia="Calibri"/>
                <w:lang w:val="uk-UA"/>
              </w:rPr>
              <w:t>Іноземна мова</w:t>
            </w:r>
            <w:r>
              <w:rPr>
                <w:rFonts w:eastAsia="Calibri"/>
                <w:lang w:val="uk-UA"/>
              </w:rPr>
              <w:t xml:space="preserve"> (англійська)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71" w:rsidRPr="006C0C78" w:rsidRDefault="00A91B71" w:rsidP="003E25AF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</w:t>
            </w:r>
          </w:p>
        </w:tc>
      </w:tr>
      <w:tr w:rsidR="00A91B71" w:rsidRPr="006C0C78" w:rsidTr="000A7A5A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71" w:rsidRPr="006C0C78" w:rsidRDefault="00A91B71" w:rsidP="00AD7A7E">
            <w:pPr>
              <w:widowControl/>
              <w:ind w:left="128"/>
              <w:rPr>
                <w:rFonts w:eastAsia="Calibri"/>
                <w:lang w:val="uk-UA"/>
              </w:rPr>
            </w:pPr>
            <w:r w:rsidRPr="006C0C78">
              <w:rPr>
                <w:rFonts w:eastAsia="Calibri"/>
                <w:lang w:val="uk-UA"/>
              </w:rPr>
              <w:t>Математика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71" w:rsidRPr="006C0C78" w:rsidRDefault="00A91B71" w:rsidP="003E25AF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5</w:t>
            </w:r>
          </w:p>
        </w:tc>
      </w:tr>
      <w:tr w:rsidR="00A91B71" w:rsidRPr="006C0C78" w:rsidTr="000A7A5A">
        <w:trPr>
          <w:trHeight w:val="403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71" w:rsidRPr="006C0C78" w:rsidRDefault="00A91B71" w:rsidP="00AD7A7E">
            <w:pPr>
              <w:widowControl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 Я досліджую світ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71" w:rsidRPr="006C0C78" w:rsidRDefault="00A91B71" w:rsidP="003E25AF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</w:t>
            </w:r>
          </w:p>
        </w:tc>
      </w:tr>
      <w:tr w:rsidR="00A91B71" w:rsidRPr="006C0C78" w:rsidTr="000A7A5A">
        <w:trPr>
          <w:trHeight w:val="343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71" w:rsidRPr="006C0C78" w:rsidRDefault="00A91B71" w:rsidP="00AD7A7E">
            <w:pPr>
              <w:widowControl/>
              <w:ind w:left="12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Образотворче мистецтво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71" w:rsidRPr="006C0C78" w:rsidRDefault="00A91B71" w:rsidP="003E25AF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</w:tr>
      <w:tr w:rsidR="00A91B71" w:rsidRPr="006C0C78" w:rsidTr="000A7A5A">
        <w:trPr>
          <w:trHeight w:val="343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71" w:rsidRDefault="00A91B71" w:rsidP="00AD7A7E">
            <w:pPr>
              <w:widowControl/>
              <w:ind w:left="12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Музичне мистецтво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71" w:rsidRPr="006C0C78" w:rsidRDefault="00A91B71" w:rsidP="003E25AF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</w:tr>
      <w:tr w:rsidR="00A91B71" w:rsidRPr="006C0C78" w:rsidTr="000A7A5A">
        <w:trPr>
          <w:trHeight w:val="419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B71" w:rsidRPr="006C0C78" w:rsidRDefault="00A91B71" w:rsidP="00AD7A7E">
            <w:pPr>
              <w:widowControl/>
              <w:ind w:left="12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Дизайн і технології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71" w:rsidRPr="006C0C78" w:rsidRDefault="00A91B71" w:rsidP="003E25AF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</w:tr>
      <w:tr w:rsidR="00A91B71" w:rsidRPr="006C0C78" w:rsidTr="000A7A5A">
        <w:trPr>
          <w:trHeight w:val="419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B71" w:rsidRDefault="00A91B71" w:rsidP="00AD7A7E">
            <w:pPr>
              <w:widowControl/>
              <w:ind w:left="12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Інформатика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71" w:rsidRDefault="00A91B71" w:rsidP="003E25AF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</w:tr>
      <w:tr w:rsidR="00A91B71" w:rsidRPr="006C0C78" w:rsidTr="000A7A5A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71" w:rsidRPr="006C0C78" w:rsidRDefault="00A91B71" w:rsidP="00AD7A7E">
            <w:pPr>
              <w:widowControl/>
              <w:ind w:left="128"/>
              <w:rPr>
                <w:rFonts w:eastAsia="Calibri"/>
                <w:lang w:val="uk-UA"/>
              </w:rPr>
            </w:pPr>
            <w:r w:rsidRPr="006C0C78">
              <w:rPr>
                <w:rFonts w:eastAsia="Calibri"/>
                <w:lang w:val="uk-UA"/>
              </w:rPr>
              <w:t>Фізична культура**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71" w:rsidRPr="006C0C78" w:rsidRDefault="00A91B71" w:rsidP="003E25AF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</w:t>
            </w:r>
          </w:p>
        </w:tc>
      </w:tr>
      <w:tr w:rsidR="00A91B71" w:rsidRPr="006C0C78" w:rsidTr="000A7A5A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71" w:rsidRPr="00576BCF" w:rsidRDefault="00A91B71" w:rsidP="00AD7A7E">
            <w:pPr>
              <w:widowControl/>
              <w:ind w:left="127"/>
              <w:rPr>
                <w:rFonts w:eastAsia="Calibri"/>
                <w:b/>
                <w:lang w:val="uk-UA"/>
              </w:rPr>
            </w:pPr>
            <w:r w:rsidRPr="00576BCF">
              <w:rPr>
                <w:rFonts w:eastAsia="Calibri"/>
                <w:b/>
                <w:lang w:val="uk-UA" w:eastAsia="uk-UA" w:bidi="uk-UA"/>
              </w:rPr>
              <w:t>Усього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71" w:rsidRPr="00576BCF" w:rsidRDefault="00A91B71" w:rsidP="003E25AF">
            <w:pPr>
              <w:widowControl/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22+3</w:t>
            </w:r>
            <w:r w:rsidR="00523B26">
              <w:rPr>
                <w:rFonts w:eastAsia="Calibri"/>
                <w:b/>
                <w:lang w:val="uk-UA"/>
              </w:rPr>
              <w:t>+1</w:t>
            </w:r>
          </w:p>
        </w:tc>
      </w:tr>
      <w:tr w:rsidR="00A91B71" w:rsidRPr="006C0C78" w:rsidTr="000A7A5A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71" w:rsidRPr="006C0C78" w:rsidRDefault="00A91B71" w:rsidP="00AD7A7E">
            <w:pPr>
              <w:widowControl/>
              <w:ind w:left="127"/>
              <w:rPr>
                <w:rFonts w:eastAsia="Calibri"/>
                <w:lang w:val="uk-UA"/>
              </w:rPr>
            </w:pPr>
            <w:r w:rsidRPr="006C0C78">
              <w:rPr>
                <w:rFonts w:eastAsia="Calibri"/>
                <w:lang w:val="uk-UA" w:eastAsia="uk-UA" w:bidi="uk-UA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71" w:rsidRPr="006C0C78" w:rsidRDefault="00A91B71" w:rsidP="003E25AF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</w:tr>
      <w:tr w:rsidR="00A91B71" w:rsidRPr="006C0C78" w:rsidTr="000A7A5A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71" w:rsidRPr="006C0C78" w:rsidRDefault="00A91B71" w:rsidP="00AD7A7E">
            <w:pPr>
              <w:widowControl/>
              <w:ind w:left="127"/>
              <w:rPr>
                <w:rFonts w:eastAsia="Calibri"/>
                <w:lang w:val="uk-UA"/>
              </w:rPr>
            </w:pPr>
            <w:r w:rsidRPr="006C0C78">
              <w:rPr>
                <w:rFonts w:eastAsia="Calibri"/>
                <w:lang w:val="uk-UA" w:eastAsia="uk-UA" w:bidi="uk-UA"/>
              </w:rPr>
              <w:t>Гранично допустиме тижневе навчальне навантаження на учня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71" w:rsidRPr="006C0C78" w:rsidRDefault="00A91B71" w:rsidP="003E25AF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23</w:t>
            </w:r>
          </w:p>
        </w:tc>
      </w:tr>
      <w:tr w:rsidR="00A91B71" w:rsidRPr="006C0C78" w:rsidTr="000A7A5A">
        <w:trPr>
          <w:trHeight w:val="20"/>
        </w:trPr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71" w:rsidRPr="006C0C78" w:rsidRDefault="00A91B71" w:rsidP="00AD7A7E">
            <w:pPr>
              <w:widowControl/>
              <w:ind w:left="127"/>
              <w:rPr>
                <w:rFonts w:eastAsia="Calibri"/>
                <w:b/>
                <w:lang w:val="uk-UA"/>
              </w:rPr>
            </w:pPr>
            <w:r w:rsidRPr="006C0C78">
              <w:rPr>
                <w:rFonts w:eastAsia="Calibri"/>
                <w:b/>
                <w:lang w:val="uk-UA" w:eastAsia="uk-UA" w:bidi="uk-UA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B71" w:rsidRPr="006C0C78" w:rsidRDefault="00A91B71" w:rsidP="003E25AF">
            <w:pPr>
              <w:widowControl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26</w:t>
            </w:r>
          </w:p>
        </w:tc>
      </w:tr>
    </w:tbl>
    <w:p w:rsidR="00955960" w:rsidRDefault="00955960" w:rsidP="00955960">
      <w:pPr>
        <w:widowControl/>
        <w:shd w:val="clear" w:color="auto" w:fill="FFFFFF"/>
        <w:ind w:left="5670"/>
        <w:rPr>
          <w:rFonts w:eastAsia="Calibri"/>
          <w:lang w:val="uk-UA" w:eastAsia="uk-UA" w:bidi="uk-UA"/>
        </w:rPr>
      </w:pPr>
    </w:p>
    <w:p w:rsidR="00955960" w:rsidRDefault="00955960" w:rsidP="00955960">
      <w:pPr>
        <w:widowControl/>
        <w:shd w:val="clear" w:color="auto" w:fill="FFFFFF"/>
        <w:ind w:left="5670"/>
        <w:rPr>
          <w:rFonts w:eastAsia="Calibri"/>
          <w:lang w:val="uk-UA"/>
        </w:rPr>
      </w:pPr>
    </w:p>
    <w:p w:rsidR="00955960" w:rsidRDefault="00955960" w:rsidP="00955960">
      <w:pPr>
        <w:widowControl/>
        <w:shd w:val="clear" w:color="auto" w:fill="FFFFFF"/>
        <w:rPr>
          <w:rFonts w:eastAsia="Calibri"/>
          <w:lang w:val="uk-UA"/>
        </w:rPr>
      </w:pPr>
    </w:p>
    <w:p w:rsidR="00955960" w:rsidRDefault="00955960" w:rsidP="00955960">
      <w:pPr>
        <w:widowControl/>
        <w:shd w:val="clear" w:color="auto" w:fill="FFFFFF"/>
        <w:rPr>
          <w:rFonts w:eastAsia="Calibri"/>
          <w:lang w:val="uk-UA"/>
        </w:rPr>
      </w:pPr>
    </w:p>
    <w:p w:rsidR="00E60633" w:rsidRPr="001132C9" w:rsidRDefault="001132C9" w:rsidP="001132C9">
      <w:pPr>
        <w:widowControl/>
        <w:shd w:val="clear" w:color="auto" w:fill="FFFFFF"/>
        <w:rPr>
          <w:rFonts w:eastAsia="Calibri"/>
          <w:lang w:val="uk-UA"/>
        </w:rPr>
      </w:pPr>
      <w:r>
        <w:rPr>
          <w:rFonts w:eastAsia="Calibri"/>
          <w:lang w:val="uk-UA"/>
        </w:rPr>
        <w:t>Директор гімназії</w:t>
      </w:r>
      <w:r w:rsidR="00955960">
        <w:rPr>
          <w:rFonts w:eastAsia="Calibri"/>
          <w:lang w:val="uk-UA"/>
        </w:rPr>
        <w:t xml:space="preserve">                         Ю.М. Махо</w:t>
      </w:r>
      <w:r>
        <w:rPr>
          <w:rFonts w:eastAsia="Calibri"/>
          <w:lang w:val="uk-UA"/>
        </w:rPr>
        <w:t>ва</w:t>
      </w:r>
    </w:p>
    <w:p w:rsidR="00DA5EAE" w:rsidRPr="00523D1A" w:rsidRDefault="00DA5EAE" w:rsidP="00E60633">
      <w:pPr>
        <w:widowControl/>
        <w:rPr>
          <w:rFonts w:eastAsia="Calibri"/>
          <w:b/>
          <w:bCs/>
          <w:sz w:val="28"/>
          <w:szCs w:val="28"/>
          <w:lang w:val="uk-UA"/>
        </w:rPr>
      </w:pPr>
    </w:p>
    <w:p w:rsidR="00E60633" w:rsidRDefault="00E60633" w:rsidP="00DA5EAE">
      <w:pPr>
        <w:widowControl/>
        <w:shd w:val="clear" w:color="auto" w:fill="FFFFFF"/>
        <w:ind w:left="284"/>
        <w:jc w:val="both"/>
        <w:rPr>
          <w:rFonts w:eastAsia="Calibri"/>
          <w:lang w:val="uk-UA"/>
        </w:rPr>
      </w:pPr>
    </w:p>
    <w:p w:rsidR="00576BCF" w:rsidRPr="00F81FFF" w:rsidRDefault="009B1B8A" w:rsidP="009B1B8A">
      <w:pPr>
        <w:pageBreakBefore/>
        <w:rPr>
          <w:color w:val="000000"/>
          <w:sz w:val="18"/>
          <w:szCs w:val="18"/>
          <w:lang w:val="uk-UA"/>
        </w:rPr>
      </w:pPr>
      <w:r>
        <w:rPr>
          <w:sz w:val="18"/>
          <w:szCs w:val="18"/>
          <w:lang w:val="uk-UA"/>
        </w:rPr>
        <w:lastRenderedPageBreak/>
        <w:t xml:space="preserve">                                                                                                                            </w:t>
      </w:r>
      <w:r w:rsidR="00576BCF" w:rsidRPr="00F81FFF">
        <w:rPr>
          <w:sz w:val="18"/>
          <w:szCs w:val="18"/>
          <w:lang w:val="uk-UA"/>
        </w:rPr>
        <w:t xml:space="preserve">Додаток </w:t>
      </w:r>
      <w:r w:rsidR="00523B26">
        <w:rPr>
          <w:sz w:val="18"/>
          <w:szCs w:val="18"/>
          <w:lang w:val="uk-UA"/>
        </w:rPr>
        <w:t>6</w:t>
      </w:r>
    </w:p>
    <w:p w:rsidR="00576BCF" w:rsidRPr="00F81FFF" w:rsidRDefault="009B1B8A" w:rsidP="009B1B8A">
      <w:pPr>
        <w:widowControl/>
        <w:shd w:val="clear" w:color="auto" w:fill="FFFFFF"/>
        <w:rPr>
          <w:rFonts w:eastAsia="Calibri"/>
          <w:sz w:val="18"/>
          <w:szCs w:val="18"/>
          <w:lang w:val="uk-UA"/>
        </w:rPr>
      </w:pPr>
      <w:r>
        <w:rPr>
          <w:rFonts w:eastAsia="Calibri"/>
          <w:sz w:val="18"/>
          <w:szCs w:val="18"/>
          <w:lang w:val="uk-UA"/>
        </w:rPr>
        <w:t xml:space="preserve">                                                                                                                            </w:t>
      </w:r>
      <w:r w:rsidR="00576BCF" w:rsidRPr="00F81FFF">
        <w:rPr>
          <w:rFonts w:eastAsia="Calibri"/>
          <w:sz w:val="18"/>
          <w:szCs w:val="18"/>
          <w:lang w:val="uk-UA"/>
        </w:rPr>
        <w:t>с</w:t>
      </w:r>
      <w:r w:rsidR="00576BCF">
        <w:rPr>
          <w:rFonts w:eastAsia="Calibri"/>
          <w:sz w:val="18"/>
          <w:szCs w:val="18"/>
          <w:lang w:val="uk-UA"/>
        </w:rPr>
        <w:t xml:space="preserve">кладений відповідно до </w:t>
      </w:r>
      <w:r w:rsidR="000511BF">
        <w:rPr>
          <w:rFonts w:eastAsia="Calibri"/>
          <w:sz w:val="18"/>
          <w:szCs w:val="18"/>
          <w:lang w:val="uk-UA"/>
        </w:rPr>
        <w:t>додатку 1</w:t>
      </w:r>
    </w:p>
    <w:p w:rsidR="00576BCF" w:rsidRDefault="00576BCF" w:rsidP="00576BCF">
      <w:pPr>
        <w:widowControl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                                                                   </w:t>
      </w:r>
      <w:r w:rsidR="009B1B8A">
        <w:rPr>
          <w:rFonts w:eastAsia="Calibri"/>
          <w:bCs/>
          <w:sz w:val="18"/>
          <w:szCs w:val="18"/>
          <w:lang w:val="uk-UA"/>
        </w:rPr>
        <w:t xml:space="preserve">                              </w:t>
      </w:r>
      <w:r>
        <w:rPr>
          <w:rFonts w:eastAsia="Calibri"/>
          <w:bCs/>
          <w:sz w:val="18"/>
          <w:szCs w:val="18"/>
          <w:lang w:val="uk-UA"/>
        </w:rPr>
        <w:t xml:space="preserve"> освітньої програми</w:t>
      </w:r>
      <w:r w:rsidR="000511BF">
        <w:rPr>
          <w:rFonts w:eastAsia="Calibri"/>
          <w:bCs/>
          <w:sz w:val="18"/>
          <w:szCs w:val="18"/>
          <w:lang w:val="uk-UA"/>
        </w:rPr>
        <w:t xml:space="preserve"> другого</w:t>
      </w:r>
      <w:r>
        <w:rPr>
          <w:rFonts w:eastAsia="Calibri"/>
          <w:bCs/>
          <w:sz w:val="18"/>
          <w:szCs w:val="18"/>
          <w:lang w:val="uk-UA"/>
        </w:rPr>
        <w:t xml:space="preserve"> циклу базової </w:t>
      </w:r>
    </w:p>
    <w:p w:rsidR="000511BF" w:rsidRDefault="00576BCF" w:rsidP="00576BCF">
      <w:pPr>
        <w:widowControl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                                                                    </w:t>
      </w:r>
      <w:r w:rsidR="009B1B8A">
        <w:rPr>
          <w:rFonts w:eastAsia="Calibri"/>
          <w:bCs/>
          <w:sz w:val="18"/>
          <w:szCs w:val="18"/>
          <w:lang w:val="uk-UA"/>
        </w:rPr>
        <w:t xml:space="preserve">                              </w:t>
      </w:r>
      <w:r>
        <w:rPr>
          <w:rFonts w:eastAsia="Calibri"/>
          <w:bCs/>
          <w:sz w:val="18"/>
          <w:szCs w:val="18"/>
          <w:lang w:val="uk-UA"/>
        </w:rPr>
        <w:t>середньої освіти –</w:t>
      </w:r>
      <w:r w:rsidR="000511BF">
        <w:rPr>
          <w:rFonts w:eastAsia="Calibri"/>
          <w:bCs/>
          <w:sz w:val="18"/>
          <w:szCs w:val="18"/>
          <w:lang w:val="uk-UA"/>
        </w:rPr>
        <w:t>базове-предметне навчання</w:t>
      </w:r>
    </w:p>
    <w:p w:rsidR="00576BCF" w:rsidRDefault="00576BCF" w:rsidP="00576BCF">
      <w:pPr>
        <w:widowControl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</w:t>
      </w:r>
      <w:r w:rsidR="000511BF">
        <w:rPr>
          <w:rFonts w:eastAsia="Calibri"/>
          <w:bCs/>
          <w:sz w:val="18"/>
          <w:szCs w:val="18"/>
          <w:lang w:val="uk-UA"/>
        </w:rPr>
        <w:t xml:space="preserve">                                                                                            </w:t>
      </w:r>
      <w:r w:rsidR="009B1B8A">
        <w:rPr>
          <w:rFonts w:eastAsia="Calibri"/>
          <w:bCs/>
          <w:sz w:val="18"/>
          <w:szCs w:val="18"/>
          <w:lang w:val="uk-UA"/>
        </w:rPr>
        <w:t xml:space="preserve">                              </w:t>
      </w:r>
      <w:r w:rsidR="00523B26">
        <w:rPr>
          <w:rFonts w:eastAsia="Calibri"/>
          <w:bCs/>
          <w:sz w:val="18"/>
          <w:szCs w:val="18"/>
          <w:lang w:val="uk-UA"/>
        </w:rPr>
        <w:t xml:space="preserve"> (8</w:t>
      </w:r>
      <w:r w:rsidR="000511BF">
        <w:rPr>
          <w:rFonts w:eastAsia="Calibri"/>
          <w:bCs/>
          <w:sz w:val="18"/>
          <w:szCs w:val="18"/>
          <w:lang w:val="uk-UA"/>
        </w:rPr>
        <w:t xml:space="preserve">-9 роки </w:t>
      </w:r>
      <w:r>
        <w:rPr>
          <w:rFonts w:eastAsia="Calibri"/>
          <w:bCs/>
          <w:sz w:val="18"/>
          <w:szCs w:val="18"/>
          <w:lang w:val="uk-UA"/>
        </w:rPr>
        <w:t xml:space="preserve">  навчання) </w:t>
      </w:r>
    </w:p>
    <w:p w:rsidR="00576BCF" w:rsidRDefault="00576BCF" w:rsidP="00576BCF">
      <w:pPr>
        <w:widowControl/>
        <w:ind w:left="4320"/>
        <w:jc w:val="center"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Співаківської </w:t>
      </w:r>
      <w:r w:rsidR="009B1B8A">
        <w:rPr>
          <w:rFonts w:eastAsia="Calibri"/>
          <w:bCs/>
          <w:sz w:val="18"/>
          <w:szCs w:val="18"/>
          <w:lang w:val="uk-UA"/>
        </w:rPr>
        <w:t>гімназії Оскільської сільської ради</w:t>
      </w:r>
    </w:p>
    <w:p w:rsidR="00576BCF" w:rsidRDefault="009B1B8A" w:rsidP="00576BCF">
      <w:pPr>
        <w:widowControl/>
        <w:ind w:left="4320"/>
        <w:jc w:val="center"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Ізюмського району </w:t>
      </w:r>
      <w:r w:rsidR="00576BCF">
        <w:rPr>
          <w:rFonts w:eastAsia="Calibri"/>
          <w:bCs/>
          <w:sz w:val="18"/>
          <w:szCs w:val="18"/>
          <w:lang w:val="uk-UA"/>
        </w:rPr>
        <w:t xml:space="preserve"> Харківської області </w:t>
      </w:r>
    </w:p>
    <w:p w:rsidR="00576BCF" w:rsidRPr="005A7D32" w:rsidRDefault="00576BCF" w:rsidP="00576BCF">
      <w:pPr>
        <w:widowControl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                                                                    </w:t>
      </w:r>
      <w:r w:rsidR="009B1B8A">
        <w:rPr>
          <w:rFonts w:eastAsia="Calibri"/>
          <w:bCs/>
          <w:sz w:val="18"/>
          <w:szCs w:val="18"/>
          <w:lang w:val="uk-UA"/>
        </w:rPr>
        <w:t xml:space="preserve">                              </w:t>
      </w:r>
      <w:r>
        <w:rPr>
          <w:rFonts w:eastAsia="Calibri"/>
          <w:bCs/>
          <w:sz w:val="18"/>
          <w:szCs w:val="18"/>
          <w:lang w:val="uk-UA"/>
        </w:rPr>
        <w:t xml:space="preserve">схваленої педрадою протокол </w:t>
      </w:r>
      <w:r w:rsidR="00523B26">
        <w:rPr>
          <w:rFonts w:eastAsia="Calibri"/>
          <w:bCs/>
          <w:sz w:val="18"/>
          <w:szCs w:val="18"/>
          <w:lang w:val="uk-UA"/>
        </w:rPr>
        <w:t>№ 1 від 30.08.24</w:t>
      </w:r>
    </w:p>
    <w:p w:rsidR="00576BCF" w:rsidRPr="00576BCF" w:rsidRDefault="00576BCF" w:rsidP="00576BCF">
      <w:pPr>
        <w:widowControl/>
        <w:shd w:val="clear" w:color="auto" w:fill="FFFFFF"/>
        <w:ind w:left="5670"/>
        <w:rPr>
          <w:rFonts w:eastAsia="Calibri"/>
          <w:b/>
          <w:sz w:val="28"/>
          <w:szCs w:val="28"/>
          <w:lang w:val="uk-UA"/>
        </w:rPr>
      </w:pPr>
    </w:p>
    <w:p w:rsidR="00576BCF" w:rsidRDefault="00576BCF" w:rsidP="00576BCF">
      <w:pPr>
        <w:widowControl/>
        <w:shd w:val="clear" w:color="auto" w:fill="FFFFFF"/>
        <w:ind w:left="5670"/>
        <w:rPr>
          <w:rFonts w:eastAsia="Calibri"/>
          <w:sz w:val="28"/>
          <w:szCs w:val="28"/>
          <w:lang w:val="uk-UA"/>
        </w:rPr>
      </w:pPr>
    </w:p>
    <w:p w:rsidR="00576BCF" w:rsidRDefault="00576BCF" w:rsidP="00576BCF">
      <w:pPr>
        <w:widowControl/>
        <w:jc w:val="center"/>
        <w:rPr>
          <w:rFonts w:eastAsia="Calibri"/>
          <w:b/>
          <w:bCs/>
          <w:sz w:val="28"/>
          <w:szCs w:val="28"/>
          <w:lang w:val="uk-UA"/>
        </w:rPr>
      </w:pPr>
      <w:r w:rsidRPr="00523D1A">
        <w:rPr>
          <w:rFonts w:eastAsia="Calibri"/>
          <w:b/>
          <w:bCs/>
          <w:sz w:val="28"/>
          <w:szCs w:val="28"/>
          <w:lang w:val="uk-UA"/>
        </w:rPr>
        <w:t xml:space="preserve">Навчальний план </w:t>
      </w:r>
    </w:p>
    <w:p w:rsidR="00576BCF" w:rsidRDefault="008A09A1" w:rsidP="00576BCF">
      <w:pPr>
        <w:widowControl/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для 8, 9</w:t>
      </w:r>
      <w:r w:rsidR="002860D9">
        <w:rPr>
          <w:rFonts w:eastAsia="Calibri"/>
          <w:b/>
          <w:bCs/>
          <w:sz w:val="28"/>
          <w:szCs w:val="28"/>
          <w:lang w:val="uk-UA"/>
        </w:rPr>
        <w:t xml:space="preserve">  класів</w:t>
      </w:r>
      <w:r w:rsidR="00576BCF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576BCF" w:rsidRPr="00523D1A">
        <w:rPr>
          <w:rFonts w:eastAsia="Calibri"/>
          <w:b/>
          <w:bCs/>
          <w:sz w:val="28"/>
          <w:szCs w:val="28"/>
          <w:lang w:val="uk-UA"/>
        </w:rPr>
        <w:t>закла</w:t>
      </w:r>
      <w:r w:rsidR="00576BCF">
        <w:rPr>
          <w:rFonts w:eastAsia="Calibri"/>
          <w:b/>
          <w:bCs/>
          <w:sz w:val="28"/>
          <w:szCs w:val="28"/>
          <w:lang w:val="uk-UA"/>
        </w:rPr>
        <w:t xml:space="preserve">дів загальної середньої освіти </w:t>
      </w:r>
    </w:p>
    <w:p w:rsidR="00576BCF" w:rsidRPr="00523D1A" w:rsidRDefault="00576BCF" w:rsidP="00576BCF">
      <w:pPr>
        <w:widowControl/>
        <w:jc w:val="center"/>
        <w:rPr>
          <w:rFonts w:eastAsia="Calibri"/>
          <w:b/>
          <w:bCs/>
          <w:sz w:val="28"/>
          <w:szCs w:val="28"/>
          <w:lang w:val="uk-UA"/>
        </w:rPr>
      </w:pPr>
      <w:r w:rsidRPr="00523D1A">
        <w:rPr>
          <w:rFonts w:eastAsia="Calibri"/>
          <w:b/>
          <w:bCs/>
          <w:sz w:val="28"/>
          <w:szCs w:val="28"/>
          <w:lang w:val="uk-UA"/>
        </w:rPr>
        <w:t xml:space="preserve">з навчанням українською мовою </w:t>
      </w:r>
    </w:p>
    <w:tbl>
      <w:tblPr>
        <w:tblpPr w:leftFromText="180" w:rightFromText="180" w:vertAnchor="text" w:horzAnchor="page" w:tblpX="1015" w:tblpY="25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12"/>
        <w:gridCol w:w="1588"/>
        <w:gridCol w:w="1418"/>
      </w:tblGrid>
      <w:tr w:rsidR="00576BCF" w:rsidRPr="00FA1B33" w:rsidTr="002860D9">
        <w:trPr>
          <w:trHeight w:val="330"/>
        </w:trPr>
        <w:tc>
          <w:tcPr>
            <w:tcW w:w="6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BCF" w:rsidRPr="00523D1A" w:rsidRDefault="00576BCF" w:rsidP="002860D9">
            <w:pPr>
              <w:widowControl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576BCF" w:rsidRPr="00EA5627" w:rsidRDefault="00576BCF" w:rsidP="002860D9">
            <w:pPr>
              <w:widowControl/>
              <w:suppressAutoHyphens w:val="0"/>
              <w:jc w:val="center"/>
              <w:rPr>
                <w:b/>
              </w:rPr>
            </w:pPr>
            <w:r w:rsidRPr="00EA5627">
              <w:rPr>
                <w:b/>
              </w:rPr>
              <w:t>Кількість годин на тиждень</w:t>
            </w:r>
            <w:r>
              <w:rPr>
                <w:b/>
              </w:rPr>
              <w:t xml:space="preserve"> у класах</w:t>
            </w:r>
          </w:p>
        </w:tc>
      </w:tr>
      <w:tr w:rsidR="000A7A5A" w:rsidRPr="00523D1A" w:rsidTr="002860D9">
        <w:trPr>
          <w:trHeight w:val="300"/>
        </w:trPr>
        <w:tc>
          <w:tcPr>
            <w:tcW w:w="6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5A" w:rsidRPr="00523D1A" w:rsidRDefault="000A7A5A" w:rsidP="000A7A5A">
            <w:pPr>
              <w:widowControl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523D1A" w:rsidRDefault="000A7A5A" w:rsidP="000A7A5A">
            <w:pPr>
              <w:widowControl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523D1A" w:rsidRDefault="00523B26" w:rsidP="000A7A5A">
            <w:pPr>
              <w:widowControl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>9</w:t>
            </w:r>
          </w:p>
        </w:tc>
      </w:tr>
      <w:tr w:rsidR="000A7A5A" w:rsidRPr="00523D1A" w:rsidTr="002860D9"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A5A" w:rsidRPr="00523D1A" w:rsidRDefault="000A7A5A" w:rsidP="000A7A5A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523D1A" w:rsidRDefault="000A7A5A" w:rsidP="000A7A5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2+1,5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523D1A" w:rsidRDefault="00523B26" w:rsidP="000A7A5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2+1,5</w:t>
            </w:r>
          </w:p>
        </w:tc>
      </w:tr>
      <w:tr w:rsidR="000A7A5A" w:rsidRPr="00523D1A" w:rsidTr="002860D9">
        <w:tc>
          <w:tcPr>
            <w:tcW w:w="6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A5A" w:rsidRPr="00523D1A" w:rsidRDefault="000A7A5A" w:rsidP="000A7A5A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523D1A" w:rsidRDefault="000A7A5A" w:rsidP="000A7A5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523D1A" w:rsidRDefault="00523B26" w:rsidP="000A7A5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0A7A5A" w:rsidRPr="00523D1A" w:rsidTr="002860D9">
        <w:tc>
          <w:tcPr>
            <w:tcW w:w="6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A5A" w:rsidRPr="00523D1A" w:rsidRDefault="000A7A5A" w:rsidP="000A7A5A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Іноземна мова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(англійська)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523D1A" w:rsidRDefault="000A7A5A" w:rsidP="000A7A5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3+0,5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523D1A" w:rsidRDefault="00523B26" w:rsidP="000A7A5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</w:tr>
      <w:tr w:rsidR="000A7A5A" w:rsidRPr="00523D1A" w:rsidTr="002860D9">
        <w:tc>
          <w:tcPr>
            <w:tcW w:w="6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5A" w:rsidRPr="00523D1A" w:rsidRDefault="000A7A5A" w:rsidP="000A7A5A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523D1A" w:rsidRDefault="000A7A5A" w:rsidP="000A7A5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523D1A" w:rsidRDefault="00523B26" w:rsidP="000A7A5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0A7A5A" w:rsidRPr="00523D1A" w:rsidTr="002860D9">
        <w:trPr>
          <w:trHeight w:val="18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A5A" w:rsidRDefault="000A7A5A" w:rsidP="000A7A5A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A5A" w:rsidRDefault="000A7A5A" w:rsidP="000A7A5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A5A" w:rsidRDefault="00523B26" w:rsidP="000A7A5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1,5</w:t>
            </w:r>
          </w:p>
        </w:tc>
      </w:tr>
      <w:tr w:rsidR="000A7A5A" w:rsidRPr="00523D1A" w:rsidTr="002860D9">
        <w:trPr>
          <w:trHeight w:val="18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A5A" w:rsidRDefault="000A7A5A" w:rsidP="000A7A5A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A5A" w:rsidRDefault="000A7A5A" w:rsidP="000A7A5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A5A" w:rsidRDefault="00523B26" w:rsidP="000A7A5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0A7A5A" w:rsidRPr="00523D1A" w:rsidTr="002860D9">
        <w:trPr>
          <w:trHeight w:val="18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A5A" w:rsidRDefault="00523B26" w:rsidP="000A7A5A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Основи правознавства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A5A" w:rsidRDefault="000A7A5A" w:rsidP="000A7A5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A5A" w:rsidRDefault="00523B26" w:rsidP="000A7A5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0A7A5A" w:rsidRPr="00523D1A" w:rsidTr="002860D9"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A5A" w:rsidRPr="00523D1A" w:rsidRDefault="000A7A5A" w:rsidP="000A7A5A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М</w:t>
            </w:r>
            <w:r w:rsidRPr="00523D1A">
              <w:rPr>
                <w:rFonts w:eastAsia="Calibri"/>
                <w:sz w:val="28"/>
                <w:szCs w:val="28"/>
                <w:lang w:val="uk-UA"/>
              </w:rPr>
              <w:t>истецтво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523D1A" w:rsidRDefault="000A7A5A" w:rsidP="000A7A5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523D1A" w:rsidRDefault="00523B26" w:rsidP="000A7A5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0A7A5A" w:rsidRPr="00523D1A" w:rsidTr="002860D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523D1A" w:rsidRDefault="000A7A5A" w:rsidP="000A7A5A">
            <w:pPr>
              <w:widowControl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523D1A" w:rsidRDefault="000A7A5A" w:rsidP="000A7A5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2+0,5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523D1A" w:rsidRDefault="00523B26" w:rsidP="000A7A5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2+0,5</w:t>
            </w:r>
          </w:p>
        </w:tc>
      </w:tr>
      <w:tr w:rsidR="000A7A5A" w:rsidRPr="00523D1A" w:rsidTr="002860D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523D1A" w:rsidRDefault="000A7A5A" w:rsidP="000A7A5A">
            <w:pPr>
              <w:widowControl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523D1A" w:rsidRDefault="000A7A5A" w:rsidP="000A7A5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2+0,5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523D1A" w:rsidRDefault="00523B26" w:rsidP="000A7A5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2+0,5</w:t>
            </w:r>
          </w:p>
        </w:tc>
      </w:tr>
      <w:tr w:rsidR="000A7A5A" w:rsidRPr="00523D1A" w:rsidTr="002860D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523D1A" w:rsidRDefault="000A7A5A" w:rsidP="000A7A5A">
            <w:pPr>
              <w:widowControl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523D1A" w:rsidRDefault="000A7A5A" w:rsidP="000A7A5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523D1A" w:rsidRDefault="00523B26" w:rsidP="000A7A5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0A7A5A" w:rsidRPr="00523D1A" w:rsidTr="002860D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523D1A" w:rsidRDefault="000A7A5A" w:rsidP="000A7A5A">
            <w:pPr>
              <w:widowControl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Географія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523D1A" w:rsidRDefault="000A7A5A" w:rsidP="000A7A5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523D1A" w:rsidRDefault="00523B26" w:rsidP="000A7A5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1,5+0,5</w:t>
            </w:r>
          </w:p>
        </w:tc>
      </w:tr>
      <w:tr w:rsidR="000A7A5A" w:rsidRPr="00523D1A" w:rsidTr="002860D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Default="000A7A5A" w:rsidP="000A7A5A">
            <w:pPr>
              <w:widowControl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Default="000A7A5A" w:rsidP="000A7A5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Default="00523B26" w:rsidP="000A7A5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</w:tr>
      <w:tr w:rsidR="000A7A5A" w:rsidRPr="00523D1A" w:rsidTr="002860D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Default="000A7A5A" w:rsidP="000A7A5A">
            <w:pPr>
              <w:widowControl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Default="000A7A5A" w:rsidP="000A7A5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Default="00523B26" w:rsidP="000A7A5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0A7A5A" w:rsidRPr="00523D1A" w:rsidTr="002860D9"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A5A" w:rsidRPr="00523D1A" w:rsidRDefault="000A7A5A" w:rsidP="000A7A5A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523D1A" w:rsidRDefault="000A7A5A" w:rsidP="000A7A5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523D1A" w:rsidRDefault="00523B26" w:rsidP="000A7A5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0A7A5A" w:rsidRPr="00523D1A" w:rsidTr="002860D9">
        <w:tc>
          <w:tcPr>
            <w:tcW w:w="6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5A" w:rsidRPr="00523D1A" w:rsidRDefault="000A7A5A" w:rsidP="000A7A5A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523D1A" w:rsidRDefault="000A7A5A" w:rsidP="000A7A5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523D1A" w:rsidRDefault="00523B26" w:rsidP="000A7A5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0A7A5A" w:rsidRPr="00523D1A" w:rsidTr="002860D9"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A5A" w:rsidRPr="00523D1A" w:rsidRDefault="000A7A5A" w:rsidP="000A7A5A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523D1A" w:rsidRDefault="000A7A5A" w:rsidP="000A7A5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523D1A" w:rsidRDefault="00523B26" w:rsidP="000A7A5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0A7A5A" w:rsidRPr="00523D1A" w:rsidTr="002860D9">
        <w:tc>
          <w:tcPr>
            <w:tcW w:w="6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5A" w:rsidRPr="00523D1A" w:rsidRDefault="000A7A5A" w:rsidP="000A7A5A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523D1A">
              <w:rPr>
                <w:rFonts w:eastAsia="Calibri"/>
                <w:sz w:val="28"/>
                <w:szCs w:val="28"/>
                <w:lang w:val="uk-UA"/>
              </w:rPr>
              <w:t>Фізична культура**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523D1A" w:rsidRDefault="000A7A5A" w:rsidP="000A7A5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523D1A" w:rsidRDefault="00523B26" w:rsidP="000A7A5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</w:tr>
      <w:tr w:rsidR="000A7A5A" w:rsidRPr="00523D1A" w:rsidTr="002860D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EA5627" w:rsidRDefault="000A7A5A" w:rsidP="000A7A5A">
            <w:pPr>
              <w:widowControl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EA5627">
              <w:rPr>
                <w:rFonts w:eastAsia="Calibri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523D1A" w:rsidRDefault="000A7A5A" w:rsidP="000A7A5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28,5+3</w:t>
            </w:r>
            <w:r w:rsidR="00523B26">
              <w:rPr>
                <w:rFonts w:eastAsia="Calibri"/>
                <w:sz w:val="28"/>
                <w:szCs w:val="28"/>
                <w:lang w:val="uk-UA"/>
              </w:rPr>
              <w:t>+3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523D1A" w:rsidRDefault="00523B26" w:rsidP="000A7A5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30+3+3</w:t>
            </w:r>
          </w:p>
        </w:tc>
      </w:tr>
      <w:tr w:rsidR="000A7A5A" w:rsidRPr="00523D1A" w:rsidTr="002860D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523D1A" w:rsidRDefault="000A7A5A" w:rsidP="000A7A5A">
            <w:pPr>
              <w:widowControl/>
              <w:jc w:val="both"/>
              <w:rPr>
                <w:rFonts w:eastAsia="Calibri"/>
                <w:lang w:val="uk-UA"/>
              </w:rPr>
            </w:pPr>
            <w:r w:rsidRPr="00523D1A">
              <w:rPr>
                <w:rFonts w:eastAsia="Calibri"/>
                <w:lang w:val="uk-UA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523D1A" w:rsidRDefault="000A7A5A" w:rsidP="000A7A5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523D1A" w:rsidRDefault="00523B26" w:rsidP="000A7A5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</w:tr>
      <w:tr w:rsidR="000A7A5A" w:rsidRPr="00523D1A" w:rsidTr="002860D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EA5627" w:rsidRDefault="000A7A5A" w:rsidP="000A7A5A">
            <w:pPr>
              <w:widowControl/>
              <w:rPr>
                <w:rFonts w:eastAsia="Calibri"/>
                <w:b/>
                <w:lang w:val="uk-UA"/>
              </w:rPr>
            </w:pPr>
            <w:r w:rsidRPr="00EA5627">
              <w:rPr>
                <w:rFonts w:eastAsia="Calibri"/>
                <w:b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523D1A" w:rsidRDefault="000A7A5A" w:rsidP="000A7A5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523D1A" w:rsidRDefault="00523B26" w:rsidP="000A7A5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33</w:t>
            </w:r>
          </w:p>
        </w:tc>
      </w:tr>
      <w:tr w:rsidR="000A7A5A" w:rsidRPr="00523D1A" w:rsidTr="002860D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523D1A" w:rsidRDefault="000A7A5A" w:rsidP="000A7A5A">
            <w:pPr>
              <w:widowControl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EA5627">
              <w:rPr>
                <w:rFonts w:eastAsia="Calibri"/>
                <w:b/>
                <w:bCs/>
                <w:lang w:val="uk-UA"/>
              </w:rPr>
              <w:t>Всього (без урахування поділу класів на групи</w:t>
            </w:r>
            <w:r w:rsidRPr="00523D1A">
              <w:rPr>
                <w:rFonts w:eastAsia="Calibri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0A7A5A" w:rsidRDefault="00523B26" w:rsidP="000A7A5A">
            <w:pPr>
              <w:widowControl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31</w:t>
            </w:r>
            <w:r>
              <w:rPr>
                <w:rFonts w:eastAsia="Calibri"/>
                <w:sz w:val="28"/>
                <w:szCs w:val="28"/>
                <w:lang w:val="uk-UA"/>
              </w:rPr>
              <w:t>,</w:t>
            </w:r>
            <w:r w:rsidR="000A7A5A">
              <w:rPr>
                <w:rFonts w:eastAsia="Calibri"/>
                <w:sz w:val="28"/>
                <w:szCs w:val="28"/>
                <w:lang w:val="en-US"/>
              </w:rPr>
              <w:t>5+3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5A" w:rsidRPr="00523D1A" w:rsidRDefault="00E93E00" w:rsidP="000A7A5A">
            <w:pPr>
              <w:widowControl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</w:t>
            </w:r>
            <w:r w:rsidR="00576CE3">
              <w:rPr>
                <w:rFonts w:eastAsia="Calibri"/>
                <w:sz w:val="28"/>
                <w:szCs w:val="28"/>
                <w:lang w:val="uk-UA"/>
              </w:rPr>
              <w:t>3+3</w:t>
            </w:r>
          </w:p>
        </w:tc>
      </w:tr>
    </w:tbl>
    <w:p w:rsidR="00576BCF" w:rsidRPr="00523D1A" w:rsidRDefault="00576BCF" w:rsidP="00576BCF">
      <w:pPr>
        <w:widowControl/>
        <w:rPr>
          <w:rFonts w:eastAsia="Calibri"/>
          <w:b/>
          <w:bCs/>
          <w:sz w:val="28"/>
          <w:szCs w:val="28"/>
          <w:lang w:val="uk-UA"/>
        </w:rPr>
      </w:pPr>
    </w:p>
    <w:p w:rsidR="00576BCF" w:rsidRDefault="009B1B8A" w:rsidP="00576BCF">
      <w:pPr>
        <w:widowControl/>
        <w:shd w:val="clear" w:color="auto" w:fill="FFFFFF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Директор гімназії</w:t>
      </w:r>
      <w:r w:rsidR="00576BCF">
        <w:rPr>
          <w:rFonts w:eastAsia="Calibri"/>
          <w:lang w:val="uk-UA"/>
        </w:rPr>
        <w:t xml:space="preserve">                                 Ю.М. Махова</w:t>
      </w:r>
    </w:p>
    <w:p w:rsidR="002013C9" w:rsidRDefault="002013C9" w:rsidP="00F94BF2">
      <w:pPr>
        <w:widowControl/>
        <w:shd w:val="clear" w:color="auto" w:fill="FFFFFF"/>
        <w:jc w:val="both"/>
        <w:rPr>
          <w:rFonts w:eastAsia="Calibri"/>
          <w:lang w:val="uk-UA"/>
        </w:rPr>
      </w:pPr>
    </w:p>
    <w:p w:rsidR="009D73A7" w:rsidRPr="00F81FFF" w:rsidRDefault="009D73A7" w:rsidP="009D73A7">
      <w:pPr>
        <w:pageBreakBefore/>
        <w:ind w:left="5670"/>
        <w:rPr>
          <w:color w:val="000000"/>
          <w:sz w:val="18"/>
          <w:szCs w:val="18"/>
          <w:lang w:val="uk-UA"/>
        </w:rPr>
      </w:pPr>
      <w:r w:rsidRPr="00F81FFF">
        <w:rPr>
          <w:sz w:val="18"/>
          <w:szCs w:val="18"/>
          <w:lang w:val="uk-UA"/>
        </w:rPr>
        <w:lastRenderedPageBreak/>
        <w:t xml:space="preserve">Додаток </w:t>
      </w:r>
      <w:r w:rsidR="00B323D4">
        <w:rPr>
          <w:sz w:val="18"/>
          <w:szCs w:val="18"/>
          <w:lang w:val="uk-UA"/>
        </w:rPr>
        <w:t>4</w:t>
      </w:r>
    </w:p>
    <w:p w:rsidR="009D73A7" w:rsidRPr="00F81FFF" w:rsidRDefault="009D73A7" w:rsidP="009D73A7">
      <w:pPr>
        <w:widowControl/>
        <w:shd w:val="clear" w:color="auto" w:fill="FFFFFF"/>
        <w:rPr>
          <w:rFonts w:eastAsia="Calibri"/>
          <w:sz w:val="18"/>
          <w:szCs w:val="18"/>
          <w:lang w:val="uk-UA"/>
        </w:rPr>
      </w:pPr>
      <w:r>
        <w:rPr>
          <w:rFonts w:eastAsia="Calibri"/>
          <w:sz w:val="18"/>
          <w:szCs w:val="18"/>
          <w:lang w:val="uk-UA"/>
        </w:rPr>
        <w:t xml:space="preserve">                                                                                                                             </w:t>
      </w:r>
      <w:r w:rsidRPr="00F81FFF">
        <w:rPr>
          <w:rFonts w:eastAsia="Calibri"/>
          <w:sz w:val="18"/>
          <w:szCs w:val="18"/>
          <w:lang w:val="uk-UA"/>
        </w:rPr>
        <w:t>с</w:t>
      </w:r>
      <w:r>
        <w:rPr>
          <w:rFonts w:eastAsia="Calibri"/>
          <w:sz w:val="18"/>
          <w:szCs w:val="18"/>
          <w:lang w:val="uk-UA"/>
        </w:rPr>
        <w:t xml:space="preserve">кладений відповідно до </w:t>
      </w:r>
    </w:p>
    <w:p w:rsidR="009D73A7" w:rsidRDefault="009D73A7" w:rsidP="009D73A7">
      <w:pPr>
        <w:widowControl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                                                                                                   освітньої програми першого циклу базової </w:t>
      </w:r>
    </w:p>
    <w:p w:rsidR="009D73A7" w:rsidRDefault="009D73A7" w:rsidP="009D73A7">
      <w:pPr>
        <w:widowControl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                                                                                                   середньої освіти –адаптаційного (5-6 роки   </w:t>
      </w:r>
    </w:p>
    <w:p w:rsidR="009D73A7" w:rsidRDefault="009D73A7" w:rsidP="009D73A7">
      <w:pPr>
        <w:widowControl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                                                                                                   навчання) </w:t>
      </w:r>
    </w:p>
    <w:p w:rsidR="009D73A7" w:rsidRDefault="009D73A7" w:rsidP="009D73A7">
      <w:pPr>
        <w:widowControl/>
        <w:ind w:left="4320"/>
        <w:jc w:val="center"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  Співаківської гімназії Оскільської сільської ради</w:t>
      </w:r>
    </w:p>
    <w:p w:rsidR="009D73A7" w:rsidRDefault="009D73A7" w:rsidP="009D73A7">
      <w:pPr>
        <w:widowControl/>
        <w:ind w:left="4320"/>
        <w:jc w:val="center"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Ізюмського району Харківської області </w:t>
      </w:r>
    </w:p>
    <w:p w:rsidR="009D73A7" w:rsidRDefault="009D73A7" w:rsidP="009D73A7">
      <w:pPr>
        <w:widowControl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                                                                                                   схваленої педрадою протокол №  </w:t>
      </w:r>
      <w:r w:rsidR="00E93E00">
        <w:rPr>
          <w:rFonts w:eastAsia="Calibri"/>
          <w:bCs/>
          <w:sz w:val="18"/>
          <w:szCs w:val="18"/>
          <w:lang w:val="uk-UA"/>
        </w:rPr>
        <w:t>1   від 30.08</w:t>
      </w:r>
      <w:r w:rsidRPr="005A7D32">
        <w:rPr>
          <w:rFonts w:eastAsia="Calibri"/>
          <w:bCs/>
          <w:sz w:val="18"/>
          <w:szCs w:val="18"/>
          <w:lang w:val="uk-UA"/>
        </w:rPr>
        <w:t>.2</w:t>
      </w:r>
      <w:r w:rsidR="00E93E00">
        <w:rPr>
          <w:rFonts w:eastAsia="Calibri"/>
          <w:bCs/>
          <w:sz w:val="18"/>
          <w:szCs w:val="18"/>
          <w:lang w:val="uk-UA"/>
        </w:rPr>
        <w:t>4</w:t>
      </w:r>
    </w:p>
    <w:p w:rsidR="000E7E1A" w:rsidRDefault="000E7E1A" w:rsidP="009D73A7">
      <w:pPr>
        <w:widowControl/>
        <w:rPr>
          <w:rFonts w:eastAsia="Calibri"/>
          <w:bCs/>
          <w:sz w:val="18"/>
          <w:szCs w:val="18"/>
          <w:lang w:val="uk-UA"/>
        </w:rPr>
      </w:pPr>
    </w:p>
    <w:p w:rsidR="000E7E1A" w:rsidRPr="00576BCF" w:rsidRDefault="000E7E1A" w:rsidP="009D73A7">
      <w:pPr>
        <w:widowControl/>
        <w:rPr>
          <w:rFonts w:eastAsia="Calibri"/>
          <w:b/>
          <w:bCs/>
          <w:sz w:val="18"/>
          <w:szCs w:val="18"/>
          <w:lang w:val="uk-UA"/>
        </w:rPr>
      </w:pPr>
    </w:p>
    <w:p w:rsidR="000E7E1A" w:rsidRDefault="000E7E1A" w:rsidP="000E7E1A">
      <w:pPr>
        <w:widowControl/>
        <w:jc w:val="center"/>
        <w:rPr>
          <w:rFonts w:eastAsia="Calibri"/>
          <w:b/>
          <w:bCs/>
          <w:sz w:val="28"/>
          <w:szCs w:val="28"/>
          <w:lang w:val="uk-UA"/>
        </w:rPr>
      </w:pPr>
      <w:r w:rsidRPr="00523D1A">
        <w:rPr>
          <w:rFonts w:eastAsia="Calibri"/>
          <w:b/>
          <w:bCs/>
          <w:sz w:val="28"/>
          <w:szCs w:val="28"/>
          <w:lang w:val="uk-UA"/>
        </w:rPr>
        <w:t xml:space="preserve">Навчальний план </w:t>
      </w:r>
    </w:p>
    <w:p w:rsidR="000E7E1A" w:rsidRDefault="000E7E1A" w:rsidP="000E7E1A">
      <w:pPr>
        <w:widowControl/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 xml:space="preserve">для 5 </w:t>
      </w:r>
      <w:r w:rsidR="00A91B71">
        <w:rPr>
          <w:rFonts w:eastAsia="Calibri"/>
          <w:b/>
          <w:bCs/>
          <w:sz w:val="28"/>
          <w:szCs w:val="28"/>
          <w:lang w:val="uk-UA"/>
        </w:rPr>
        <w:t>– 6 класів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523D1A">
        <w:rPr>
          <w:rFonts w:eastAsia="Calibri"/>
          <w:b/>
          <w:bCs/>
          <w:sz w:val="28"/>
          <w:szCs w:val="28"/>
          <w:lang w:val="uk-UA"/>
        </w:rPr>
        <w:t>закла</w:t>
      </w:r>
      <w:r>
        <w:rPr>
          <w:rFonts w:eastAsia="Calibri"/>
          <w:b/>
          <w:bCs/>
          <w:sz w:val="28"/>
          <w:szCs w:val="28"/>
          <w:lang w:val="uk-UA"/>
        </w:rPr>
        <w:t xml:space="preserve">дів загальної середньої освіти </w:t>
      </w:r>
    </w:p>
    <w:p w:rsidR="000E7E1A" w:rsidRPr="00523D1A" w:rsidRDefault="000E7E1A" w:rsidP="000E7E1A">
      <w:pPr>
        <w:widowControl/>
        <w:jc w:val="center"/>
        <w:rPr>
          <w:rFonts w:eastAsia="Calibri"/>
          <w:b/>
          <w:bCs/>
          <w:sz w:val="28"/>
          <w:szCs w:val="28"/>
          <w:lang w:val="uk-UA"/>
        </w:rPr>
      </w:pPr>
      <w:r w:rsidRPr="00523D1A">
        <w:rPr>
          <w:rFonts w:eastAsia="Calibri"/>
          <w:b/>
          <w:bCs/>
          <w:sz w:val="28"/>
          <w:szCs w:val="28"/>
          <w:lang w:val="uk-UA"/>
        </w:rPr>
        <w:t xml:space="preserve">з навчанням українською мовою </w:t>
      </w:r>
    </w:p>
    <w:p w:rsidR="002013C9" w:rsidRDefault="002013C9" w:rsidP="009D73A7">
      <w:pPr>
        <w:widowControl/>
        <w:shd w:val="clear" w:color="auto" w:fill="FFFFFF"/>
        <w:jc w:val="both"/>
        <w:rPr>
          <w:rFonts w:eastAsia="Calibri"/>
          <w:lang w:val="uk-UA"/>
        </w:rPr>
      </w:pPr>
    </w:p>
    <w:p w:rsidR="00F10427" w:rsidRDefault="00F10427" w:rsidP="00F10427">
      <w:pPr>
        <w:spacing w:line="0" w:lineRule="atLeast"/>
        <w:rPr>
          <w:rFonts w:eastAsia="Times New Roman"/>
          <w:b/>
          <w:bCs/>
          <w:i/>
          <w:iCs/>
          <w:sz w:val="26"/>
          <w:szCs w:val="26"/>
          <w:lang w:val="uk-UA"/>
        </w:rPr>
      </w:pPr>
    </w:p>
    <w:tbl>
      <w:tblPr>
        <w:tblStyle w:val="a9"/>
        <w:tblW w:w="10632" w:type="dxa"/>
        <w:tblInd w:w="-856" w:type="dxa"/>
        <w:tblLook w:val="04A0" w:firstRow="1" w:lastRow="0" w:firstColumn="1" w:lastColumn="0" w:noHBand="0" w:noVBand="1"/>
      </w:tblPr>
      <w:tblGrid>
        <w:gridCol w:w="3743"/>
        <w:gridCol w:w="4396"/>
        <w:gridCol w:w="1163"/>
        <w:gridCol w:w="1330"/>
      </w:tblGrid>
      <w:tr w:rsidR="002013C9" w:rsidRPr="002013C9" w:rsidTr="007804AE">
        <w:trPr>
          <w:trHeight w:val="132"/>
        </w:trPr>
        <w:tc>
          <w:tcPr>
            <w:tcW w:w="3807" w:type="dxa"/>
            <w:vMerge w:val="restart"/>
          </w:tcPr>
          <w:p w:rsidR="002013C9" w:rsidRPr="002013C9" w:rsidRDefault="002013C9" w:rsidP="002013C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 w:rsidRPr="002013C9"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  <w:t>Освітня галузь</w:t>
            </w:r>
          </w:p>
        </w:tc>
        <w:tc>
          <w:tcPr>
            <w:tcW w:w="4557" w:type="dxa"/>
            <w:vMerge w:val="restart"/>
          </w:tcPr>
          <w:p w:rsidR="002013C9" w:rsidRPr="002013C9" w:rsidRDefault="002013C9" w:rsidP="002013C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 w:rsidRPr="002013C9"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  <w:t>Навчальні предмети</w:t>
            </w:r>
          </w:p>
        </w:tc>
        <w:tc>
          <w:tcPr>
            <w:tcW w:w="2268" w:type="dxa"/>
            <w:gridSpan w:val="2"/>
          </w:tcPr>
          <w:p w:rsidR="002013C9" w:rsidRPr="002013C9" w:rsidRDefault="002013C9" w:rsidP="002013C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 w:rsidRPr="002013C9"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  <w:t>Кількість годин по класах</w:t>
            </w:r>
          </w:p>
        </w:tc>
      </w:tr>
      <w:tr w:rsidR="007804AE" w:rsidRPr="002013C9" w:rsidTr="007804AE">
        <w:trPr>
          <w:trHeight w:val="144"/>
        </w:trPr>
        <w:tc>
          <w:tcPr>
            <w:tcW w:w="3807" w:type="dxa"/>
            <w:vMerge/>
          </w:tcPr>
          <w:p w:rsidR="007804AE" w:rsidRPr="002013C9" w:rsidRDefault="007804AE" w:rsidP="002013C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</w:p>
        </w:tc>
        <w:tc>
          <w:tcPr>
            <w:tcW w:w="4557" w:type="dxa"/>
            <w:vMerge/>
          </w:tcPr>
          <w:p w:rsidR="007804AE" w:rsidRPr="002013C9" w:rsidRDefault="007804AE" w:rsidP="002013C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</w:p>
        </w:tc>
        <w:tc>
          <w:tcPr>
            <w:tcW w:w="1176" w:type="dxa"/>
          </w:tcPr>
          <w:p w:rsidR="007804AE" w:rsidRPr="002013C9" w:rsidRDefault="007804AE" w:rsidP="002013C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 w:rsidRPr="002013C9"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  <w:t>5</w:t>
            </w:r>
          </w:p>
        </w:tc>
        <w:tc>
          <w:tcPr>
            <w:tcW w:w="1092" w:type="dxa"/>
          </w:tcPr>
          <w:p w:rsidR="007804AE" w:rsidRPr="001B1D67" w:rsidRDefault="007804AE" w:rsidP="007804A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  <w:t>6</w:t>
            </w:r>
          </w:p>
        </w:tc>
      </w:tr>
      <w:tr w:rsidR="007804AE" w:rsidRPr="001B1D67" w:rsidTr="007804AE">
        <w:tc>
          <w:tcPr>
            <w:tcW w:w="3807" w:type="dxa"/>
            <w:vMerge w:val="restart"/>
          </w:tcPr>
          <w:p w:rsidR="007804AE" w:rsidRPr="001B1D67" w:rsidRDefault="007804AE" w:rsidP="002013C9">
            <w:pPr>
              <w:widowControl/>
              <w:ind w:firstLine="556"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  <w:t>Мовно-літературна</w:t>
            </w:r>
          </w:p>
        </w:tc>
        <w:tc>
          <w:tcPr>
            <w:tcW w:w="4557" w:type="dxa"/>
          </w:tcPr>
          <w:p w:rsidR="007804AE" w:rsidRPr="001B1D67" w:rsidRDefault="007804AE" w:rsidP="002013C9">
            <w:pPr>
              <w:widowControl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Українська мова</w:t>
            </w:r>
          </w:p>
        </w:tc>
        <w:tc>
          <w:tcPr>
            <w:tcW w:w="1176" w:type="dxa"/>
          </w:tcPr>
          <w:p w:rsidR="007804AE" w:rsidRPr="001B1D67" w:rsidRDefault="007804AE" w:rsidP="002013C9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4</w:t>
            </w:r>
            <w:r w:rsidR="00E93E00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+1</w:t>
            </w:r>
          </w:p>
        </w:tc>
        <w:tc>
          <w:tcPr>
            <w:tcW w:w="1092" w:type="dxa"/>
          </w:tcPr>
          <w:p w:rsidR="007804AE" w:rsidRPr="001B1D67" w:rsidRDefault="001B1D67" w:rsidP="007804AE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4</w:t>
            </w:r>
            <w:r w:rsidR="00E93E00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+1</w:t>
            </w:r>
          </w:p>
        </w:tc>
      </w:tr>
      <w:tr w:rsidR="007804AE" w:rsidRPr="001B1D67" w:rsidTr="007804AE">
        <w:tc>
          <w:tcPr>
            <w:tcW w:w="3807" w:type="dxa"/>
            <w:vMerge/>
          </w:tcPr>
          <w:p w:rsidR="007804AE" w:rsidRPr="001B1D67" w:rsidRDefault="007804AE" w:rsidP="002013C9">
            <w:pPr>
              <w:widowControl/>
              <w:ind w:firstLine="556"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</w:p>
        </w:tc>
        <w:tc>
          <w:tcPr>
            <w:tcW w:w="4557" w:type="dxa"/>
          </w:tcPr>
          <w:p w:rsidR="007804AE" w:rsidRPr="001B1D67" w:rsidRDefault="007804AE" w:rsidP="002013C9">
            <w:pPr>
              <w:widowControl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Українська література</w:t>
            </w:r>
          </w:p>
        </w:tc>
        <w:tc>
          <w:tcPr>
            <w:tcW w:w="1176" w:type="dxa"/>
          </w:tcPr>
          <w:p w:rsidR="007804AE" w:rsidRPr="001B1D67" w:rsidRDefault="00E93E00" w:rsidP="002013C9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1,5+0,5</w:t>
            </w:r>
          </w:p>
        </w:tc>
        <w:tc>
          <w:tcPr>
            <w:tcW w:w="1092" w:type="dxa"/>
          </w:tcPr>
          <w:p w:rsidR="007804AE" w:rsidRPr="001B1D67" w:rsidRDefault="00E93E00" w:rsidP="007804AE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1,5+0,5</w:t>
            </w:r>
          </w:p>
        </w:tc>
      </w:tr>
      <w:tr w:rsidR="007804AE" w:rsidRPr="001B1D67" w:rsidTr="007804AE">
        <w:tc>
          <w:tcPr>
            <w:tcW w:w="3807" w:type="dxa"/>
            <w:vMerge/>
          </w:tcPr>
          <w:p w:rsidR="007804AE" w:rsidRPr="001B1D67" w:rsidRDefault="007804AE" w:rsidP="002013C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</w:p>
        </w:tc>
        <w:tc>
          <w:tcPr>
            <w:tcW w:w="4557" w:type="dxa"/>
          </w:tcPr>
          <w:p w:rsidR="007804AE" w:rsidRPr="001B1D67" w:rsidRDefault="007804AE" w:rsidP="002013C9">
            <w:pPr>
              <w:widowControl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Зарубіжна література</w:t>
            </w:r>
          </w:p>
        </w:tc>
        <w:tc>
          <w:tcPr>
            <w:tcW w:w="1176" w:type="dxa"/>
          </w:tcPr>
          <w:p w:rsidR="007804AE" w:rsidRPr="001B1D67" w:rsidRDefault="007804AE" w:rsidP="002013C9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1</w:t>
            </w:r>
          </w:p>
        </w:tc>
        <w:tc>
          <w:tcPr>
            <w:tcW w:w="1092" w:type="dxa"/>
          </w:tcPr>
          <w:p w:rsidR="007804AE" w:rsidRPr="001B1D67" w:rsidRDefault="001B1D67" w:rsidP="007804AE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1</w:t>
            </w:r>
          </w:p>
        </w:tc>
      </w:tr>
      <w:tr w:rsidR="007804AE" w:rsidRPr="001B1D67" w:rsidTr="007804AE">
        <w:tc>
          <w:tcPr>
            <w:tcW w:w="3807" w:type="dxa"/>
            <w:vMerge/>
          </w:tcPr>
          <w:p w:rsidR="007804AE" w:rsidRPr="001B1D67" w:rsidRDefault="007804AE" w:rsidP="002013C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</w:p>
        </w:tc>
        <w:tc>
          <w:tcPr>
            <w:tcW w:w="4557" w:type="dxa"/>
          </w:tcPr>
          <w:p w:rsidR="007804AE" w:rsidRPr="001B1D67" w:rsidRDefault="007804AE" w:rsidP="002013C9">
            <w:pPr>
              <w:widowControl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Іноземна мова(англійська)</w:t>
            </w:r>
          </w:p>
        </w:tc>
        <w:tc>
          <w:tcPr>
            <w:tcW w:w="1176" w:type="dxa"/>
          </w:tcPr>
          <w:p w:rsidR="007804AE" w:rsidRPr="001B1D67" w:rsidRDefault="00E93E00" w:rsidP="002013C9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3,5+1,5</w:t>
            </w:r>
          </w:p>
        </w:tc>
        <w:tc>
          <w:tcPr>
            <w:tcW w:w="1092" w:type="dxa"/>
          </w:tcPr>
          <w:p w:rsidR="007804AE" w:rsidRPr="001B1D67" w:rsidRDefault="00E93E00" w:rsidP="007804AE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3,5+1,5</w:t>
            </w:r>
          </w:p>
        </w:tc>
      </w:tr>
      <w:tr w:rsidR="007804AE" w:rsidRPr="001B1D67" w:rsidTr="007804AE">
        <w:tc>
          <w:tcPr>
            <w:tcW w:w="3807" w:type="dxa"/>
          </w:tcPr>
          <w:p w:rsidR="007804AE" w:rsidRPr="001B1D67" w:rsidRDefault="007804AE" w:rsidP="002013C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  <w:t>Математична</w:t>
            </w:r>
          </w:p>
        </w:tc>
        <w:tc>
          <w:tcPr>
            <w:tcW w:w="4557" w:type="dxa"/>
          </w:tcPr>
          <w:p w:rsidR="007804AE" w:rsidRPr="001B1D67" w:rsidRDefault="007804AE" w:rsidP="002013C9">
            <w:pPr>
              <w:widowControl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 xml:space="preserve">Математика </w:t>
            </w:r>
          </w:p>
        </w:tc>
        <w:tc>
          <w:tcPr>
            <w:tcW w:w="1176" w:type="dxa"/>
          </w:tcPr>
          <w:p w:rsidR="007804AE" w:rsidRPr="001B1D67" w:rsidRDefault="00E93E00" w:rsidP="002013C9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4+1</w:t>
            </w:r>
          </w:p>
        </w:tc>
        <w:tc>
          <w:tcPr>
            <w:tcW w:w="1092" w:type="dxa"/>
          </w:tcPr>
          <w:p w:rsidR="007804AE" w:rsidRPr="001B1D67" w:rsidRDefault="00E93E00" w:rsidP="007804AE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4+1</w:t>
            </w:r>
          </w:p>
        </w:tc>
      </w:tr>
      <w:tr w:rsidR="007804AE" w:rsidRPr="001B1D67" w:rsidTr="007804AE">
        <w:tc>
          <w:tcPr>
            <w:tcW w:w="3807" w:type="dxa"/>
            <w:vMerge w:val="restart"/>
          </w:tcPr>
          <w:p w:rsidR="007804AE" w:rsidRPr="001B1D67" w:rsidRDefault="007804AE" w:rsidP="002013C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  <w:t>Природнича</w:t>
            </w:r>
          </w:p>
        </w:tc>
        <w:tc>
          <w:tcPr>
            <w:tcW w:w="4557" w:type="dxa"/>
          </w:tcPr>
          <w:p w:rsidR="007804AE" w:rsidRPr="001B1D67" w:rsidRDefault="007804AE" w:rsidP="002013C9">
            <w:pPr>
              <w:widowControl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Інтегрований курс «Пізнаємо природу»</w:t>
            </w:r>
          </w:p>
        </w:tc>
        <w:tc>
          <w:tcPr>
            <w:tcW w:w="1176" w:type="dxa"/>
          </w:tcPr>
          <w:p w:rsidR="007804AE" w:rsidRPr="001B1D67" w:rsidRDefault="00E93E00" w:rsidP="002013C9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1,5+0,5</w:t>
            </w:r>
          </w:p>
        </w:tc>
        <w:tc>
          <w:tcPr>
            <w:tcW w:w="1092" w:type="dxa"/>
          </w:tcPr>
          <w:p w:rsidR="007804AE" w:rsidRPr="001B1D67" w:rsidRDefault="00E93E00" w:rsidP="007804AE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1+1</w:t>
            </w:r>
          </w:p>
        </w:tc>
      </w:tr>
      <w:tr w:rsidR="007804AE" w:rsidRPr="001B1D67" w:rsidTr="007804AE">
        <w:tc>
          <w:tcPr>
            <w:tcW w:w="3807" w:type="dxa"/>
            <w:vMerge/>
          </w:tcPr>
          <w:p w:rsidR="007804AE" w:rsidRPr="001B1D67" w:rsidRDefault="007804AE" w:rsidP="002013C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</w:p>
        </w:tc>
        <w:tc>
          <w:tcPr>
            <w:tcW w:w="4557" w:type="dxa"/>
          </w:tcPr>
          <w:p w:rsidR="007804AE" w:rsidRPr="001B1D67" w:rsidRDefault="007804AE" w:rsidP="002013C9">
            <w:pPr>
              <w:widowControl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Біологія</w:t>
            </w:r>
          </w:p>
        </w:tc>
        <w:tc>
          <w:tcPr>
            <w:tcW w:w="1176" w:type="dxa"/>
          </w:tcPr>
          <w:p w:rsidR="007804AE" w:rsidRPr="001B1D67" w:rsidRDefault="007804AE" w:rsidP="002013C9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-</w:t>
            </w:r>
          </w:p>
        </w:tc>
        <w:tc>
          <w:tcPr>
            <w:tcW w:w="1092" w:type="dxa"/>
          </w:tcPr>
          <w:p w:rsidR="007804AE" w:rsidRPr="001B1D67" w:rsidRDefault="001B1D67" w:rsidP="007804AE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-</w:t>
            </w:r>
          </w:p>
        </w:tc>
      </w:tr>
      <w:tr w:rsidR="007804AE" w:rsidRPr="001B1D67" w:rsidTr="007804AE">
        <w:tc>
          <w:tcPr>
            <w:tcW w:w="3807" w:type="dxa"/>
            <w:vMerge/>
          </w:tcPr>
          <w:p w:rsidR="007804AE" w:rsidRPr="001B1D67" w:rsidRDefault="007804AE" w:rsidP="002013C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</w:p>
        </w:tc>
        <w:tc>
          <w:tcPr>
            <w:tcW w:w="4557" w:type="dxa"/>
          </w:tcPr>
          <w:p w:rsidR="007804AE" w:rsidRPr="001B1D67" w:rsidRDefault="007804AE" w:rsidP="002013C9">
            <w:pPr>
              <w:widowControl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Географія</w:t>
            </w:r>
          </w:p>
        </w:tc>
        <w:tc>
          <w:tcPr>
            <w:tcW w:w="1176" w:type="dxa"/>
          </w:tcPr>
          <w:p w:rsidR="007804AE" w:rsidRPr="001B1D67" w:rsidRDefault="007804AE" w:rsidP="002013C9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-</w:t>
            </w:r>
          </w:p>
        </w:tc>
        <w:tc>
          <w:tcPr>
            <w:tcW w:w="1092" w:type="dxa"/>
          </w:tcPr>
          <w:p w:rsidR="007804AE" w:rsidRPr="001B1D67" w:rsidRDefault="00E93E00" w:rsidP="007804AE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1+1</w:t>
            </w:r>
          </w:p>
        </w:tc>
      </w:tr>
      <w:tr w:rsidR="007804AE" w:rsidRPr="001B1D67" w:rsidTr="007804AE">
        <w:tc>
          <w:tcPr>
            <w:tcW w:w="3807" w:type="dxa"/>
            <w:vMerge/>
          </w:tcPr>
          <w:p w:rsidR="007804AE" w:rsidRPr="001B1D67" w:rsidRDefault="007804AE" w:rsidP="002013C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</w:p>
        </w:tc>
        <w:tc>
          <w:tcPr>
            <w:tcW w:w="4557" w:type="dxa"/>
          </w:tcPr>
          <w:p w:rsidR="007804AE" w:rsidRPr="001B1D67" w:rsidRDefault="007804AE" w:rsidP="002013C9">
            <w:pPr>
              <w:widowControl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Фізика</w:t>
            </w:r>
          </w:p>
        </w:tc>
        <w:tc>
          <w:tcPr>
            <w:tcW w:w="1176" w:type="dxa"/>
          </w:tcPr>
          <w:p w:rsidR="007804AE" w:rsidRPr="001B1D67" w:rsidRDefault="007804AE" w:rsidP="002013C9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-</w:t>
            </w:r>
          </w:p>
        </w:tc>
        <w:tc>
          <w:tcPr>
            <w:tcW w:w="1092" w:type="dxa"/>
          </w:tcPr>
          <w:p w:rsidR="007804AE" w:rsidRPr="001B1D67" w:rsidRDefault="001B1D67" w:rsidP="007804AE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-</w:t>
            </w:r>
          </w:p>
        </w:tc>
      </w:tr>
      <w:tr w:rsidR="007804AE" w:rsidRPr="001B1D67" w:rsidTr="007804AE">
        <w:tc>
          <w:tcPr>
            <w:tcW w:w="3807" w:type="dxa"/>
            <w:vMerge/>
          </w:tcPr>
          <w:p w:rsidR="007804AE" w:rsidRPr="001B1D67" w:rsidRDefault="007804AE" w:rsidP="002013C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</w:p>
        </w:tc>
        <w:tc>
          <w:tcPr>
            <w:tcW w:w="4557" w:type="dxa"/>
          </w:tcPr>
          <w:p w:rsidR="007804AE" w:rsidRPr="001B1D67" w:rsidRDefault="007804AE" w:rsidP="002013C9">
            <w:pPr>
              <w:widowControl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Хімія</w:t>
            </w:r>
          </w:p>
        </w:tc>
        <w:tc>
          <w:tcPr>
            <w:tcW w:w="1176" w:type="dxa"/>
          </w:tcPr>
          <w:p w:rsidR="007804AE" w:rsidRPr="001B1D67" w:rsidRDefault="007804AE" w:rsidP="002013C9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-</w:t>
            </w:r>
          </w:p>
        </w:tc>
        <w:tc>
          <w:tcPr>
            <w:tcW w:w="1092" w:type="dxa"/>
          </w:tcPr>
          <w:p w:rsidR="007804AE" w:rsidRPr="001B1D67" w:rsidRDefault="001B1D67" w:rsidP="007804AE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-</w:t>
            </w:r>
          </w:p>
        </w:tc>
      </w:tr>
      <w:tr w:rsidR="007804AE" w:rsidRPr="001B1D67" w:rsidTr="007804AE">
        <w:tc>
          <w:tcPr>
            <w:tcW w:w="3807" w:type="dxa"/>
            <w:vMerge w:val="restart"/>
          </w:tcPr>
          <w:p w:rsidR="007804AE" w:rsidRPr="001B1D67" w:rsidRDefault="007804AE" w:rsidP="002013C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Соціальна і здоров’язбережувальна</w:t>
            </w:r>
          </w:p>
        </w:tc>
        <w:tc>
          <w:tcPr>
            <w:tcW w:w="4557" w:type="dxa"/>
          </w:tcPr>
          <w:p w:rsidR="007804AE" w:rsidRPr="001B1D67" w:rsidRDefault="007804AE" w:rsidP="002013C9">
            <w:pPr>
              <w:widowControl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Times New Roman" w:hAnsi="Times New Roman" w:cs="Times New Roman"/>
                <w:color w:val="000000"/>
                <w:kern w:val="0"/>
              </w:rPr>
              <w:t>Інтегрований курс «Здоров’я, безпека та добробут»</w:t>
            </w:r>
          </w:p>
        </w:tc>
        <w:tc>
          <w:tcPr>
            <w:tcW w:w="1176" w:type="dxa"/>
          </w:tcPr>
          <w:p w:rsidR="007804AE" w:rsidRPr="001B1D67" w:rsidRDefault="007804AE" w:rsidP="002013C9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1</w:t>
            </w:r>
          </w:p>
        </w:tc>
        <w:tc>
          <w:tcPr>
            <w:tcW w:w="1092" w:type="dxa"/>
          </w:tcPr>
          <w:p w:rsidR="007804AE" w:rsidRPr="001B1D67" w:rsidRDefault="001B1D67" w:rsidP="007804AE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1</w:t>
            </w:r>
          </w:p>
        </w:tc>
      </w:tr>
      <w:tr w:rsidR="007804AE" w:rsidRPr="001B1D67" w:rsidTr="007804AE">
        <w:tc>
          <w:tcPr>
            <w:tcW w:w="3807" w:type="dxa"/>
            <w:vMerge/>
          </w:tcPr>
          <w:p w:rsidR="007804AE" w:rsidRPr="001B1D67" w:rsidRDefault="007804AE" w:rsidP="002013C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</w:p>
        </w:tc>
        <w:tc>
          <w:tcPr>
            <w:tcW w:w="4557" w:type="dxa"/>
          </w:tcPr>
          <w:p w:rsidR="007804AE" w:rsidRPr="001B1D67" w:rsidRDefault="007804AE" w:rsidP="002013C9">
            <w:pPr>
              <w:widowControl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 xml:space="preserve">Етика </w:t>
            </w:r>
          </w:p>
        </w:tc>
        <w:tc>
          <w:tcPr>
            <w:tcW w:w="1176" w:type="dxa"/>
          </w:tcPr>
          <w:p w:rsidR="007804AE" w:rsidRPr="001B1D67" w:rsidRDefault="007804AE" w:rsidP="002013C9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0,5</w:t>
            </w:r>
          </w:p>
        </w:tc>
        <w:tc>
          <w:tcPr>
            <w:tcW w:w="1092" w:type="dxa"/>
          </w:tcPr>
          <w:p w:rsidR="007804AE" w:rsidRPr="001B1D67" w:rsidRDefault="001B1D67" w:rsidP="007804AE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0.5</w:t>
            </w:r>
          </w:p>
        </w:tc>
      </w:tr>
      <w:tr w:rsidR="001B1D67" w:rsidRPr="001B1D67" w:rsidTr="001B1D67">
        <w:trPr>
          <w:trHeight w:val="585"/>
        </w:trPr>
        <w:tc>
          <w:tcPr>
            <w:tcW w:w="3807" w:type="dxa"/>
            <w:vMerge w:val="restart"/>
          </w:tcPr>
          <w:p w:rsidR="001B1D67" w:rsidRPr="001B1D67" w:rsidRDefault="001B1D67" w:rsidP="002013C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Громадянська та історична</w:t>
            </w:r>
          </w:p>
        </w:tc>
        <w:tc>
          <w:tcPr>
            <w:tcW w:w="4557" w:type="dxa"/>
          </w:tcPr>
          <w:p w:rsidR="001B1D67" w:rsidRPr="001B1D67" w:rsidRDefault="001B1D67" w:rsidP="002013C9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lang w:val="uk-UA"/>
              </w:rPr>
            </w:pPr>
            <w:r w:rsidRPr="001B1D67">
              <w:rPr>
                <w:rFonts w:ascii="Times New Roman" w:eastAsia="Times New Roman" w:hAnsi="Times New Roman" w:cs="Times New Roman"/>
                <w:color w:val="000000"/>
                <w:kern w:val="0"/>
              </w:rPr>
              <w:t>Вступ до історії України та громадянської</w:t>
            </w:r>
            <w:r w:rsidRPr="001B1D67">
              <w:rPr>
                <w:rFonts w:ascii="Times New Roman" w:eastAsia="Times New Roman" w:hAnsi="Times New Roman" w:cs="Times New Roman"/>
                <w:color w:val="000000"/>
                <w:kern w:val="0"/>
                <w:lang w:val="uk-UA"/>
              </w:rPr>
              <w:t xml:space="preserve"> освіти.</w:t>
            </w:r>
          </w:p>
        </w:tc>
        <w:tc>
          <w:tcPr>
            <w:tcW w:w="1176" w:type="dxa"/>
          </w:tcPr>
          <w:p w:rsidR="001B1D67" w:rsidRPr="001B1D67" w:rsidRDefault="001B1D67" w:rsidP="002013C9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1</w:t>
            </w:r>
          </w:p>
        </w:tc>
        <w:tc>
          <w:tcPr>
            <w:tcW w:w="1092" w:type="dxa"/>
          </w:tcPr>
          <w:p w:rsidR="001B1D67" w:rsidRPr="001B1D67" w:rsidRDefault="001B1D67" w:rsidP="007804AE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-</w:t>
            </w:r>
          </w:p>
        </w:tc>
      </w:tr>
      <w:tr w:rsidR="001B1D67" w:rsidRPr="001B1D67" w:rsidTr="007804AE">
        <w:trPr>
          <w:trHeight w:val="240"/>
        </w:trPr>
        <w:tc>
          <w:tcPr>
            <w:tcW w:w="3807" w:type="dxa"/>
            <w:vMerge/>
          </w:tcPr>
          <w:p w:rsidR="001B1D67" w:rsidRPr="001B1D67" w:rsidRDefault="001B1D67" w:rsidP="002013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</w:p>
        </w:tc>
        <w:tc>
          <w:tcPr>
            <w:tcW w:w="4557" w:type="dxa"/>
          </w:tcPr>
          <w:p w:rsidR="001B1D67" w:rsidRPr="001B1D67" w:rsidRDefault="00E93E00" w:rsidP="002013C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/>
              </w:rPr>
              <w:t>Інтегрований курс з історії «</w:t>
            </w:r>
            <w:r w:rsidR="001B1D67" w:rsidRPr="001B1D67">
              <w:rPr>
                <w:rFonts w:ascii="Times New Roman" w:eastAsia="Times New Roman" w:hAnsi="Times New Roman" w:cs="Times New Roman"/>
                <w:color w:val="000000"/>
                <w:kern w:val="0"/>
                <w:lang w:val="uk-UA"/>
              </w:rPr>
              <w:t>Історія України . Всесвітня історія.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/>
              </w:rPr>
              <w:t>»</w:t>
            </w:r>
          </w:p>
        </w:tc>
        <w:tc>
          <w:tcPr>
            <w:tcW w:w="1176" w:type="dxa"/>
          </w:tcPr>
          <w:p w:rsidR="001B1D67" w:rsidRPr="001B1D67" w:rsidRDefault="001B1D67" w:rsidP="002013C9">
            <w:pPr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-</w:t>
            </w:r>
          </w:p>
        </w:tc>
        <w:tc>
          <w:tcPr>
            <w:tcW w:w="1092" w:type="dxa"/>
          </w:tcPr>
          <w:p w:rsidR="001B1D67" w:rsidRPr="001B1D67" w:rsidRDefault="00E93E00" w:rsidP="007804AE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1+1</w:t>
            </w:r>
          </w:p>
        </w:tc>
      </w:tr>
      <w:tr w:rsidR="007804AE" w:rsidRPr="001B1D67" w:rsidTr="007804AE">
        <w:tc>
          <w:tcPr>
            <w:tcW w:w="3807" w:type="dxa"/>
          </w:tcPr>
          <w:p w:rsidR="007804AE" w:rsidRPr="001B1D67" w:rsidRDefault="007804AE" w:rsidP="002013C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 xml:space="preserve">Інформатична </w:t>
            </w:r>
          </w:p>
        </w:tc>
        <w:tc>
          <w:tcPr>
            <w:tcW w:w="4557" w:type="dxa"/>
          </w:tcPr>
          <w:p w:rsidR="007804AE" w:rsidRPr="001B1D67" w:rsidRDefault="007804AE" w:rsidP="002013C9">
            <w:pPr>
              <w:widowControl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 xml:space="preserve">Інформатика </w:t>
            </w:r>
          </w:p>
        </w:tc>
        <w:tc>
          <w:tcPr>
            <w:tcW w:w="1176" w:type="dxa"/>
          </w:tcPr>
          <w:p w:rsidR="007804AE" w:rsidRPr="001B1D67" w:rsidRDefault="007804AE" w:rsidP="002013C9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1</w:t>
            </w:r>
            <w:r w:rsidR="00E93E00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+0,</w:t>
            </w: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5</w:t>
            </w:r>
          </w:p>
        </w:tc>
        <w:tc>
          <w:tcPr>
            <w:tcW w:w="1092" w:type="dxa"/>
          </w:tcPr>
          <w:p w:rsidR="007804AE" w:rsidRPr="001B1D67" w:rsidRDefault="001B1D67" w:rsidP="007804AE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1</w:t>
            </w:r>
            <w:r w:rsidR="00E93E00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+0,</w:t>
            </w:r>
            <w:r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5</w:t>
            </w:r>
          </w:p>
        </w:tc>
      </w:tr>
      <w:tr w:rsidR="007804AE" w:rsidRPr="001B1D67" w:rsidTr="007804AE">
        <w:tc>
          <w:tcPr>
            <w:tcW w:w="3807" w:type="dxa"/>
          </w:tcPr>
          <w:p w:rsidR="007804AE" w:rsidRPr="001B1D67" w:rsidRDefault="007804AE" w:rsidP="002013C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 xml:space="preserve">Технологічна </w:t>
            </w:r>
          </w:p>
        </w:tc>
        <w:tc>
          <w:tcPr>
            <w:tcW w:w="4557" w:type="dxa"/>
          </w:tcPr>
          <w:p w:rsidR="007804AE" w:rsidRPr="001B1D67" w:rsidRDefault="007804AE" w:rsidP="002013C9">
            <w:pPr>
              <w:widowControl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 xml:space="preserve">Технології </w:t>
            </w:r>
          </w:p>
        </w:tc>
        <w:tc>
          <w:tcPr>
            <w:tcW w:w="1176" w:type="dxa"/>
          </w:tcPr>
          <w:p w:rsidR="007804AE" w:rsidRPr="001B1D67" w:rsidRDefault="00E93E00" w:rsidP="002013C9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1+1</w:t>
            </w:r>
          </w:p>
        </w:tc>
        <w:tc>
          <w:tcPr>
            <w:tcW w:w="1092" w:type="dxa"/>
          </w:tcPr>
          <w:p w:rsidR="007804AE" w:rsidRPr="001B1D67" w:rsidRDefault="00E93E00" w:rsidP="007804AE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1+1</w:t>
            </w:r>
          </w:p>
        </w:tc>
      </w:tr>
      <w:tr w:rsidR="007804AE" w:rsidRPr="001B1D67" w:rsidTr="007804AE">
        <w:tc>
          <w:tcPr>
            <w:tcW w:w="3807" w:type="dxa"/>
          </w:tcPr>
          <w:p w:rsidR="007804AE" w:rsidRPr="001B1D67" w:rsidRDefault="007804AE" w:rsidP="002013C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Мистецька</w:t>
            </w:r>
          </w:p>
        </w:tc>
        <w:tc>
          <w:tcPr>
            <w:tcW w:w="4557" w:type="dxa"/>
          </w:tcPr>
          <w:p w:rsidR="007804AE" w:rsidRPr="001B1D67" w:rsidRDefault="007804AE" w:rsidP="002013C9">
            <w:pPr>
              <w:widowControl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Інтегрований курс «Мистецтво» </w:t>
            </w:r>
          </w:p>
        </w:tc>
        <w:tc>
          <w:tcPr>
            <w:tcW w:w="1176" w:type="dxa"/>
          </w:tcPr>
          <w:p w:rsidR="007804AE" w:rsidRPr="001B1D67" w:rsidRDefault="00E93E00" w:rsidP="002013C9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1+1</w:t>
            </w:r>
          </w:p>
        </w:tc>
        <w:tc>
          <w:tcPr>
            <w:tcW w:w="1092" w:type="dxa"/>
          </w:tcPr>
          <w:p w:rsidR="007804AE" w:rsidRPr="001B1D67" w:rsidRDefault="00E93E00" w:rsidP="007804AE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1+1</w:t>
            </w:r>
          </w:p>
        </w:tc>
      </w:tr>
      <w:tr w:rsidR="007804AE" w:rsidRPr="001B1D67" w:rsidTr="007804AE">
        <w:tc>
          <w:tcPr>
            <w:tcW w:w="3807" w:type="dxa"/>
          </w:tcPr>
          <w:p w:rsidR="007804AE" w:rsidRPr="001B1D67" w:rsidRDefault="007804AE" w:rsidP="002013C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 xml:space="preserve">Фізична культура </w:t>
            </w:r>
          </w:p>
        </w:tc>
        <w:tc>
          <w:tcPr>
            <w:tcW w:w="4557" w:type="dxa"/>
          </w:tcPr>
          <w:p w:rsidR="007804AE" w:rsidRPr="001B1D67" w:rsidRDefault="007804AE" w:rsidP="002013C9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Фізична культура </w:t>
            </w:r>
          </w:p>
        </w:tc>
        <w:tc>
          <w:tcPr>
            <w:tcW w:w="1176" w:type="dxa"/>
          </w:tcPr>
          <w:p w:rsidR="007804AE" w:rsidRPr="001B1D67" w:rsidRDefault="007804AE" w:rsidP="002013C9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3</w:t>
            </w:r>
          </w:p>
        </w:tc>
        <w:tc>
          <w:tcPr>
            <w:tcW w:w="1092" w:type="dxa"/>
          </w:tcPr>
          <w:p w:rsidR="007804AE" w:rsidRPr="001B1D67" w:rsidRDefault="001B1D67" w:rsidP="007804AE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3</w:t>
            </w:r>
          </w:p>
        </w:tc>
      </w:tr>
      <w:tr w:rsidR="007804AE" w:rsidRPr="001B1D67" w:rsidTr="007804AE">
        <w:tc>
          <w:tcPr>
            <w:tcW w:w="8364" w:type="dxa"/>
            <w:gridSpan w:val="2"/>
          </w:tcPr>
          <w:p w:rsidR="007804AE" w:rsidRPr="001B1D67" w:rsidRDefault="007804AE" w:rsidP="000E7E1A">
            <w:pPr>
              <w:widowControl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Разом (без фізичної культури + фізична культура)</w:t>
            </w:r>
          </w:p>
        </w:tc>
        <w:tc>
          <w:tcPr>
            <w:tcW w:w="1176" w:type="dxa"/>
          </w:tcPr>
          <w:p w:rsidR="007804AE" w:rsidRPr="001B1D67" w:rsidRDefault="00E93E00" w:rsidP="002013C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  <w:t>21</w:t>
            </w:r>
            <w:r w:rsidR="007804AE" w:rsidRPr="001B1D67"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  <w:t>+3</w:t>
            </w:r>
            <w:r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  <w:t>+7</w:t>
            </w:r>
          </w:p>
        </w:tc>
        <w:tc>
          <w:tcPr>
            <w:tcW w:w="1092" w:type="dxa"/>
          </w:tcPr>
          <w:p w:rsidR="007804AE" w:rsidRPr="004A7668" w:rsidRDefault="00E93E00" w:rsidP="007804A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  <w:t>21,5</w:t>
            </w:r>
            <w:r w:rsidR="001B1D67"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  <w:t>+3</w:t>
            </w:r>
            <w:r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  <w:t>+9,5</w:t>
            </w:r>
          </w:p>
        </w:tc>
      </w:tr>
      <w:tr w:rsidR="007804AE" w:rsidRPr="001B1D67" w:rsidTr="007804AE">
        <w:tc>
          <w:tcPr>
            <w:tcW w:w="8364" w:type="dxa"/>
            <w:gridSpan w:val="2"/>
          </w:tcPr>
          <w:p w:rsidR="007804AE" w:rsidRPr="001B1D67" w:rsidRDefault="007804AE" w:rsidP="000E7E1A">
            <w:pPr>
              <w:widowControl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Додаткові години для вивчення предметів освітніх галузей, курсів за вибором, проведення індивідуальних консультацій та групових</w:t>
            </w:r>
            <w:r w:rsidRPr="001B1D67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</w:t>
            </w:r>
            <w:r w:rsidRPr="001B1D67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занят</w:t>
            </w:r>
            <w:r w:rsidRPr="001B1D6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uk-UA"/>
              </w:rPr>
              <w:t>ь</w:t>
            </w:r>
          </w:p>
        </w:tc>
        <w:tc>
          <w:tcPr>
            <w:tcW w:w="1176" w:type="dxa"/>
          </w:tcPr>
          <w:p w:rsidR="007804AE" w:rsidRPr="001B1D67" w:rsidRDefault="007804AE" w:rsidP="002013C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  <w:t>2</w:t>
            </w:r>
          </w:p>
        </w:tc>
        <w:tc>
          <w:tcPr>
            <w:tcW w:w="1092" w:type="dxa"/>
          </w:tcPr>
          <w:p w:rsidR="007804AE" w:rsidRPr="001B1D67" w:rsidRDefault="001B1D67" w:rsidP="007804A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  <w:t>2</w:t>
            </w:r>
          </w:p>
        </w:tc>
      </w:tr>
      <w:tr w:rsidR="007804AE" w:rsidRPr="001B1D67" w:rsidTr="007804AE">
        <w:tc>
          <w:tcPr>
            <w:tcW w:w="8364" w:type="dxa"/>
            <w:gridSpan w:val="2"/>
          </w:tcPr>
          <w:p w:rsidR="007804AE" w:rsidRPr="001B1D67" w:rsidRDefault="007804AE" w:rsidP="000E7E1A">
            <w:pPr>
              <w:widowControl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Гранично допустиме навчальне навантаження</w:t>
            </w:r>
          </w:p>
        </w:tc>
        <w:tc>
          <w:tcPr>
            <w:tcW w:w="1176" w:type="dxa"/>
          </w:tcPr>
          <w:p w:rsidR="007804AE" w:rsidRPr="001B1D67" w:rsidRDefault="007804AE" w:rsidP="000E7E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  <w:t>28</w:t>
            </w:r>
          </w:p>
        </w:tc>
        <w:tc>
          <w:tcPr>
            <w:tcW w:w="1092" w:type="dxa"/>
          </w:tcPr>
          <w:p w:rsidR="007804AE" w:rsidRPr="001B1D67" w:rsidRDefault="001B1D67" w:rsidP="007804A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  <w:t>31</w:t>
            </w:r>
          </w:p>
        </w:tc>
      </w:tr>
      <w:tr w:rsidR="007804AE" w:rsidRPr="001B1D67" w:rsidTr="007804AE">
        <w:tc>
          <w:tcPr>
            <w:tcW w:w="8364" w:type="dxa"/>
            <w:gridSpan w:val="2"/>
          </w:tcPr>
          <w:p w:rsidR="007804AE" w:rsidRPr="001B1D67" w:rsidRDefault="007804AE" w:rsidP="000E7E1A">
            <w:pPr>
              <w:widowControl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Всього (без фізичної культури</w:t>
            </w:r>
            <w:r w:rsidRPr="001B1D67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+ </w:t>
            </w:r>
            <w:r w:rsidRPr="001B1D67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фізична культура)</w:t>
            </w:r>
          </w:p>
        </w:tc>
        <w:tc>
          <w:tcPr>
            <w:tcW w:w="1176" w:type="dxa"/>
          </w:tcPr>
          <w:p w:rsidR="007804AE" w:rsidRPr="001B1D67" w:rsidRDefault="007804AE" w:rsidP="000E7E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  <w:t>28+3</w:t>
            </w:r>
          </w:p>
        </w:tc>
        <w:tc>
          <w:tcPr>
            <w:tcW w:w="1092" w:type="dxa"/>
          </w:tcPr>
          <w:p w:rsidR="007804AE" w:rsidRPr="001B1D67" w:rsidRDefault="001B1D67" w:rsidP="007804A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  <w:t>31+3</w:t>
            </w:r>
          </w:p>
        </w:tc>
      </w:tr>
    </w:tbl>
    <w:p w:rsidR="00206ADB" w:rsidRPr="001B1D67" w:rsidRDefault="00206ADB" w:rsidP="00F10427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0E7E1A" w:rsidRPr="001B1D67" w:rsidRDefault="000E7E1A" w:rsidP="00F10427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0E7E1A" w:rsidRPr="001B1D67" w:rsidRDefault="000E7E1A" w:rsidP="00F10427">
      <w:pPr>
        <w:tabs>
          <w:tab w:val="left" w:pos="6884"/>
        </w:tabs>
        <w:jc w:val="both"/>
        <w:rPr>
          <w:color w:val="000000"/>
          <w:lang w:val="uk-UA"/>
        </w:rPr>
      </w:pPr>
      <w:r w:rsidRPr="001B1D67">
        <w:rPr>
          <w:color w:val="000000"/>
          <w:lang w:val="uk-UA"/>
        </w:rPr>
        <w:t>Директор гімназії                      Ю.М. Махова</w:t>
      </w:r>
    </w:p>
    <w:p w:rsidR="00206ADB" w:rsidRPr="001B1D67" w:rsidRDefault="00206ADB" w:rsidP="00F10427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206ADB" w:rsidRDefault="00206ADB" w:rsidP="00F10427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206ADB" w:rsidRDefault="00206ADB" w:rsidP="00F10427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4A7668" w:rsidRDefault="004A7668" w:rsidP="00F10427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4A7668" w:rsidRDefault="004A7668" w:rsidP="00F10427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4A7668" w:rsidRDefault="004A7668" w:rsidP="00F10427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4A7668" w:rsidRPr="00F81FFF" w:rsidRDefault="004A7668" w:rsidP="004A7668">
      <w:pPr>
        <w:pageBreakBefore/>
        <w:ind w:left="5670"/>
        <w:rPr>
          <w:color w:val="000000"/>
          <w:sz w:val="18"/>
          <w:szCs w:val="18"/>
          <w:lang w:val="uk-UA"/>
        </w:rPr>
      </w:pPr>
      <w:r w:rsidRPr="00F81FFF">
        <w:rPr>
          <w:sz w:val="18"/>
          <w:szCs w:val="18"/>
          <w:lang w:val="uk-UA"/>
        </w:rPr>
        <w:lastRenderedPageBreak/>
        <w:t xml:space="preserve">Додаток </w:t>
      </w:r>
      <w:r>
        <w:rPr>
          <w:sz w:val="18"/>
          <w:szCs w:val="18"/>
          <w:lang w:val="uk-UA"/>
        </w:rPr>
        <w:t>5</w:t>
      </w:r>
    </w:p>
    <w:p w:rsidR="004A7668" w:rsidRPr="00F81FFF" w:rsidRDefault="004A7668" w:rsidP="004A7668">
      <w:pPr>
        <w:widowControl/>
        <w:shd w:val="clear" w:color="auto" w:fill="FFFFFF"/>
        <w:rPr>
          <w:rFonts w:eastAsia="Calibri"/>
          <w:sz w:val="18"/>
          <w:szCs w:val="18"/>
          <w:lang w:val="uk-UA"/>
        </w:rPr>
      </w:pPr>
      <w:r>
        <w:rPr>
          <w:rFonts w:eastAsia="Calibri"/>
          <w:sz w:val="18"/>
          <w:szCs w:val="18"/>
          <w:lang w:val="uk-UA"/>
        </w:rPr>
        <w:t xml:space="preserve">                                                                                                                             </w:t>
      </w:r>
      <w:r w:rsidRPr="00F81FFF">
        <w:rPr>
          <w:rFonts w:eastAsia="Calibri"/>
          <w:sz w:val="18"/>
          <w:szCs w:val="18"/>
          <w:lang w:val="uk-UA"/>
        </w:rPr>
        <w:t>с</w:t>
      </w:r>
      <w:r>
        <w:rPr>
          <w:rFonts w:eastAsia="Calibri"/>
          <w:sz w:val="18"/>
          <w:szCs w:val="18"/>
          <w:lang w:val="uk-UA"/>
        </w:rPr>
        <w:t xml:space="preserve">кладений відповідно до </w:t>
      </w:r>
    </w:p>
    <w:p w:rsidR="004A7668" w:rsidRDefault="004A7668" w:rsidP="004A7668">
      <w:pPr>
        <w:widowControl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                                                                                                   освітньої програми другого циклу базової </w:t>
      </w:r>
    </w:p>
    <w:p w:rsidR="004A7668" w:rsidRDefault="004A7668" w:rsidP="004A7668">
      <w:pPr>
        <w:widowControl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                                                                                                   середньої освіти –базове предметне навчання (  </w:t>
      </w:r>
    </w:p>
    <w:p w:rsidR="004A7668" w:rsidRDefault="004A7668" w:rsidP="004A7668">
      <w:pPr>
        <w:widowControl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                                                                                                   7-9 роки навчання) </w:t>
      </w:r>
    </w:p>
    <w:p w:rsidR="004A7668" w:rsidRDefault="004A7668" w:rsidP="004A7668">
      <w:pPr>
        <w:widowControl/>
        <w:ind w:left="4320"/>
        <w:jc w:val="center"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  Співаківської гімназії Оскільської сільської ради</w:t>
      </w:r>
    </w:p>
    <w:p w:rsidR="004A7668" w:rsidRDefault="004A7668" w:rsidP="004A7668">
      <w:pPr>
        <w:widowControl/>
        <w:ind w:left="4320"/>
        <w:jc w:val="center"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Ізюмського району Харківської області </w:t>
      </w:r>
    </w:p>
    <w:p w:rsidR="004A7668" w:rsidRDefault="004A7668" w:rsidP="004A7668">
      <w:pPr>
        <w:widowControl/>
        <w:rPr>
          <w:rFonts w:eastAsia="Calibri"/>
          <w:bCs/>
          <w:sz w:val="18"/>
          <w:szCs w:val="18"/>
          <w:lang w:val="uk-UA"/>
        </w:rPr>
      </w:pPr>
      <w:r>
        <w:rPr>
          <w:rFonts w:eastAsia="Calibri"/>
          <w:bCs/>
          <w:sz w:val="18"/>
          <w:szCs w:val="18"/>
          <w:lang w:val="uk-UA"/>
        </w:rPr>
        <w:t xml:space="preserve">                                                                                                                             схваленої педрадою протокол №  1   від 30.08</w:t>
      </w:r>
      <w:r w:rsidRPr="005A7D32">
        <w:rPr>
          <w:rFonts w:eastAsia="Calibri"/>
          <w:bCs/>
          <w:sz w:val="18"/>
          <w:szCs w:val="18"/>
          <w:lang w:val="uk-UA"/>
        </w:rPr>
        <w:t>.2</w:t>
      </w:r>
      <w:r>
        <w:rPr>
          <w:rFonts w:eastAsia="Calibri"/>
          <w:bCs/>
          <w:sz w:val="18"/>
          <w:szCs w:val="18"/>
          <w:lang w:val="uk-UA"/>
        </w:rPr>
        <w:t>4</w:t>
      </w:r>
    </w:p>
    <w:p w:rsidR="004A7668" w:rsidRDefault="004A7668" w:rsidP="00F10427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206ADB" w:rsidRDefault="00206ADB" w:rsidP="00F10427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0A7A5A" w:rsidRDefault="000A7A5A" w:rsidP="000A7A5A">
      <w:pPr>
        <w:widowControl/>
        <w:jc w:val="center"/>
        <w:rPr>
          <w:rFonts w:eastAsia="Calibri"/>
          <w:b/>
          <w:bCs/>
          <w:sz w:val="28"/>
          <w:szCs w:val="28"/>
          <w:lang w:val="uk-UA"/>
        </w:rPr>
      </w:pPr>
      <w:r w:rsidRPr="00523D1A">
        <w:rPr>
          <w:rFonts w:eastAsia="Calibri"/>
          <w:b/>
          <w:bCs/>
          <w:sz w:val="28"/>
          <w:szCs w:val="28"/>
          <w:lang w:val="uk-UA"/>
        </w:rPr>
        <w:t xml:space="preserve">Навчальний план </w:t>
      </w:r>
    </w:p>
    <w:p w:rsidR="000A7A5A" w:rsidRDefault="000A7A5A" w:rsidP="000A7A5A">
      <w:pPr>
        <w:widowControl/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 xml:space="preserve">для </w:t>
      </w:r>
      <w:r w:rsidRPr="000A7A5A">
        <w:rPr>
          <w:rFonts w:eastAsia="Calibri"/>
          <w:b/>
          <w:bCs/>
          <w:sz w:val="28"/>
          <w:szCs w:val="28"/>
        </w:rPr>
        <w:t xml:space="preserve">7 </w:t>
      </w:r>
      <w:r w:rsidR="004A7668">
        <w:rPr>
          <w:rFonts w:eastAsia="Calibri"/>
          <w:b/>
          <w:bCs/>
          <w:sz w:val="28"/>
          <w:szCs w:val="28"/>
          <w:lang w:val="uk-UA"/>
        </w:rPr>
        <w:t>класу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523D1A">
        <w:rPr>
          <w:rFonts w:eastAsia="Calibri"/>
          <w:b/>
          <w:bCs/>
          <w:sz w:val="28"/>
          <w:szCs w:val="28"/>
          <w:lang w:val="uk-UA"/>
        </w:rPr>
        <w:t>закла</w:t>
      </w:r>
      <w:r>
        <w:rPr>
          <w:rFonts w:eastAsia="Calibri"/>
          <w:b/>
          <w:bCs/>
          <w:sz w:val="28"/>
          <w:szCs w:val="28"/>
          <w:lang w:val="uk-UA"/>
        </w:rPr>
        <w:t xml:space="preserve">дів загальної середньої освіти </w:t>
      </w:r>
    </w:p>
    <w:p w:rsidR="000A7A5A" w:rsidRPr="00523D1A" w:rsidRDefault="000A7A5A" w:rsidP="000A7A5A">
      <w:pPr>
        <w:widowControl/>
        <w:jc w:val="center"/>
        <w:rPr>
          <w:rFonts w:eastAsia="Calibri"/>
          <w:b/>
          <w:bCs/>
          <w:sz w:val="28"/>
          <w:szCs w:val="28"/>
          <w:lang w:val="uk-UA"/>
        </w:rPr>
      </w:pPr>
      <w:r w:rsidRPr="00523D1A">
        <w:rPr>
          <w:rFonts w:eastAsia="Calibri"/>
          <w:b/>
          <w:bCs/>
          <w:sz w:val="28"/>
          <w:szCs w:val="28"/>
          <w:lang w:val="uk-UA"/>
        </w:rPr>
        <w:t xml:space="preserve">з навчанням українською мовою </w:t>
      </w:r>
    </w:p>
    <w:p w:rsidR="000A7A5A" w:rsidRDefault="000A7A5A" w:rsidP="000A7A5A">
      <w:pPr>
        <w:widowControl/>
        <w:shd w:val="clear" w:color="auto" w:fill="FFFFFF"/>
        <w:jc w:val="both"/>
        <w:rPr>
          <w:rFonts w:eastAsia="Calibri"/>
          <w:lang w:val="uk-UA"/>
        </w:rPr>
      </w:pPr>
    </w:p>
    <w:p w:rsidR="000A7A5A" w:rsidRDefault="000A7A5A" w:rsidP="000A7A5A">
      <w:pPr>
        <w:spacing w:line="0" w:lineRule="atLeast"/>
        <w:rPr>
          <w:rFonts w:eastAsia="Times New Roman"/>
          <w:b/>
          <w:bCs/>
          <w:i/>
          <w:iCs/>
          <w:sz w:val="26"/>
          <w:szCs w:val="26"/>
          <w:lang w:val="uk-UA"/>
        </w:rPr>
      </w:pPr>
    </w:p>
    <w:tbl>
      <w:tblPr>
        <w:tblStyle w:val="a9"/>
        <w:tblW w:w="10632" w:type="dxa"/>
        <w:tblInd w:w="-856" w:type="dxa"/>
        <w:tblLook w:val="04A0" w:firstRow="1" w:lastRow="0" w:firstColumn="1" w:lastColumn="0" w:noHBand="0" w:noVBand="1"/>
      </w:tblPr>
      <w:tblGrid>
        <w:gridCol w:w="3807"/>
        <w:gridCol w:w="4557"/>
        <w:gridCol w:w="2268"/>
      </w:tblGrid>
      <w:tr w:rsidR="000A7A5A" w:rsidRPr="002013C9" w:rsidTr="000A7A5A">
        <w:trPr>
          <w:trHeight w:val="132"/>
        </w:trPr>
        <w:tc>
          <w:tcPr>
            <w:tcW w:w="3807" w:type="dxa"/>
            <w:vMerge w:val="restart"/>
          </w:tcPr>
          <w:p w:rsidR="000A7A5A" w:rsidRPr="002013C9" w:rsidRDefault="000A7A5A" w:rsidP="000A7A5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 w:rsidRPr="002013C9"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  <w:t>Освітня галузь</w:t>
            </w:r>
          </w:p>
        </w:tc>
        <w:tc>
          <w:tcPr>
            <w:tcW w:w="4557" w:type="dxa"/>
            <w:vMerge w:val="restart"/>
          </w:tcPr>
          <w:p w:rsidR="000A7A5A" w:rsidRPr="002013C9" w:rsidRDefault="000A7A5A" w:rsidP="000A7A5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 w:rsidRPr="002013C9"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  <w:t>Навчальні предмети</w:t>
            </w:r>
          </w:p>
        </w:tc>
        <w:tc>
          <w:tcPr>
            <w:tcW w:w="2268" w:type="dxa"/>
          </w:tcPr>
          <w:p w:rsidR="000A7A5A" w:rsidRPr="002013C9" w:rsidRDefault="000A7A5A" w:rsidP="000A7A5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 w:rsidRPr="002013C9"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  <w:t>Кількість годин по класах</w:t>
            </w:r>
          </w:p>
        </w:tc>
      </w:tr>
      <w:tr w:rsidR="000A7A5A" w:rsidRPr="002013C9" w:rsidTr="000A7A5A">
        <w:trPr>
          <w:trHeight w:val="144"/>
        </w:trPr>
        <w:tc>
          <w:tcPr>
            <w:tcW w:w="3807" w:type="dxa"/>
            <w:vMerge/>
          </w:tcPr>
          <w:p w:rsidR="000A7A5A" w:rsidRPr="002013C9" w:rsidRDefault="000A7A5A" w:rsidP="000A7A5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</w:p>
        </w:tc>
        <w:tc>
          <w:tcPr>
            <w:tcW w:w="4557" w:type="dxa"/>
            <w:vMerge/>
          </w:tcPr>
          <w:p w:rsidR="000A7A5A" w:rsidRPr="002013C9" w:rsidRDefault="000A7A5A" w:rsidP="000A7A5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</w:p>
        </w:tc>
        <w:tc>
          <w:tcPr>
            <w:tcW w:w="2268" w:type="dxa"/>
          </w:tcPr>
          <w:p w:rsidR="000A7A5A" w:rsidRPr="001B1D67" w:rsidRDefault="004A7668" w:rsidP="000A7A5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  <w:t>7 клас</w:t>
            </w:r>
          </w:p>
        </w:tc>
      </w:tr>
      <w:tr w:rsidR="000A7A5A" w:rsidRPr="001B1D67" w:rsidTr="000A7A5A">
        <w:tc>
          <w:tcPr>
            <w:tcW w:w="3807" w:type="dxa"/>
            <w:vMerge w:val="restart"/>
          </w:tcPr>
          <w:p w:rsidR="000A7A5A" w:rsidRPr="001B1D67" w:rsidRDefault="000A7A5A" w:rsidP="000A7A5A">
            <w:pPr>
              <w:widowControl/>
              <w:ind w:firstLine="556"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  <w:t>Мовно-літературна</w:t>
            </w:r>
          </w:p>
        </w:tc>
        <w:tc>
          <w:tcPr>
            <w:tcW w:w="4557" w:type="dxa"/>
          </w:tcPr>
          <w:p w:rsidR="000A7A5A" w:rsidRPr="001B1D67" w:rsidRDefault="000A7A5A" w:rsidP="000A7A5A">
            <w:pPr>
              <w:widowControl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Українська мова</w:t>
            </w:r>
          </w:p>
        </w:tc>
        <w:tc>
          <w:tcPr>
            <w:tcW w:w="2268" w:type="dxa"/>
          </w:tcPr>
          <w:p w:rsidR="000A7A5A" w:rsidRPr="001B1D67" w:rsidRDefault="004A7668" w:rsidP="000A7A5A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3+2</w:t>
            </w:r>
          </w:p>
        </w:tc>
      </w:tr>
      <w:tr w:rsidR="000A7A5A" w:rsidRPr="001B1D67" w:rsidTr="000A7A5A">
        <w:tc>
          <w:tcPr>
            <w:tcW w:w="3807" w:type="dxa"/>
            <w:vMerge/>
          </w:tcPr>
          <w:p w:rsidR="000A7A5A" w:rsidRPr="001B1D67" w:rsidRDefault="000A7A5A" w:rsidP="000A7A5A">
            <w:pPr>
              <w:widowControl/>
              <w:ind w:firstLine="556"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</w:p>
        </w:tc>
        <w:tc>
          <w:tcPr>
            <w:tcW w:w="4557" w:type="dxa"/>
          </w:tcPr>
          <w:p w:rsidR="000A7A5A" w:rsidRPr="001B1D67" w:rsidRDefault="000A7A5A" w:rsidP="000A7A5A">
            <w:pPr>
              <w:widowControl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Українська література</w:t>
            </w:r>
          </w:p>
        </w:tc>
        <w:tc>
          <w:tcPr>
            <w:tcW w:w="2268" w:type="dxa"/>
          </w:tcPr>
          <w:p w:rsidR="000A7A5A" w:rsidRPr="001B1D67" w:rsidRDefault="004A7668" w:rsidP="000A7A5A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1,5+0,5</w:t>
            </w:r>
          </w:p>
        </w:tc>
      </w:tr>
      <w:tr w:rsidR="000A7A5A" w:rsidRPr="001B1D67" w:rsidTr="000A7A5A">
        <w:tc>
          <w:tcPr>
            <w:tcW w:w="3807" w:type="dxa"/>
            <w:vMerge/>
          </w:tcPr>
          <w:p w:rsidR="000A7A5A" w:rsidRPr="001B1D67" w:rsidRDefault="000A7A5A" w:rsidP="000A7A5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</w:p>
        </w:tc>
        <w:tc>
          <w:tcPr>
            <w:tcW w:w="4557" w:type="dxa"/>
          </w:tcPr>
          <w:p w:rsidR="000A7A5A" w:rsidRPr="001B1D67" w:rsidRDefault="000A7A5A" w:rsidP="000A7A5A">
            <w:pPr>
              <w:widowControl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Зарубіжна література</w:t>
            </w:r>
          </w:p>
        </w:tc>
        <w:tc>
          <w:tcPr>
            <w:tcW w:w="2268" w:type="dxa"/>
          </w:tcPr>
          <w:p w:rsidR="000A7A5A" w:rsidRPr="001B1D67" w:rsidRDefault="004A7668" w:rsidP="000A7A5A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1</w:t>
            </w:r>
          </w:p>
        </w:tc>
      </w:tr>
      <w:tr w:rsidR="000A7A5A" w:rsidRPr="001B1D67" w:rsidTr="000A7A5A">
        <w:tc>
          <w:tcPr>
            <w:tcW w:w="3807" w:type="dxa"/>
            <w:vMerge/>
          </w:tcPr>
          <w:p w:rsidR="000A7A5A" w:rsidRPr="001B1D67" w:rsidRDefault="000A7A5A" w:rsidP="000A7A5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</w:p>
        </w:tc>
        <w:tc>
          <w:tcPr>
            <w:tcW w:w="4557" w:type="dxa"/>
          </w:tcPr>
          <w:p w:rsidR="000A7A5A" w:rsidRPr="001B1D67" w:rsidRDefault="000A7A5A" w:rsidP="000A7A5A">
            <w:pPr>
              <w:widowControl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Іноземна мова(англійська)</w:t>
            </w:r>
          </w:p>
        </w:tc>
        <w:tc>
          <w:tcPr>
            <w:tcW w:w="2268" w:type="dxa"/>
          </w:tcPr>
          <w:p w:rsidR="000A7A5A" w:rsidRPr="001B1D67" w:rsidRDefault="004A7668" w:rsidP="000A7A5A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3,5+0,5</w:t>
            </w:r>
          </w:p>
        </w:tc>
      </w:tr>
      <w:tr w:rsidR="00A6074A" w:rsidRPr="001B1D67" w:rsidTr="000A7A5A">
        <w:tc>
          <w:tcPr>
            <w:tcW w:w="3807" w:type="dxa"/>
            <w:vMerge w:val="restart"/>
          </w:tcPr>
          <w:p w:rsidR="00A6074A" w:rsidRPr="001B1D67" w:rsidRDefault="00A6074A" w:rsidP="000A7A5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  <w:t>Математична</w:t>
            </w:r>
          </w:p>
        </w:tc>
        <w:tc>
          <w:tcPr>
            <w:tcW w:w="4557" w:type="dxa"/>
          </w:tcPr>
          <w:p w:rsidR="00A6074A" w:rsidRPr="001B1D67" w:rsidRDefault="00A6074A" w:rsidP="000A7A5A">
            <w:pPr>
              <w:widowControl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Алгебра</w:t>
            </w:r>
          </w:p>
        </w:tc>
        <w:tc>
          <w:tcPr>
            <w:tcW w:w="2268" w:type="dxa"/>
          </w:tcPr>
          <w:p w:rsidR="00A6074A" w:rsidRPr="001B1D67" w:rsidRDefault="00A6074A" w:rsidP="000A7A5A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2,5+0,5</w:t>
            </w:r>
          </w:p>
        </w:tc>
      </w:tr>
      <w:tr w:rsidR="00A6074A" w:rsidRPr="001B1D67" w:rsidTr="00EE0B22">
        <w:tc>
          <w:tcPr>
            <w:tcW w:w="3807" w:type="dxa"/>
            <w:vMerge/>
          </w:tcPr>
          <w:p w:rsidR="00A6074A" w:rsidRPr="001B1D67" w:rsidRDefault="00A6074A" w:rsidP="000A7A5A">
            <w:pPr>
              <w:widowControl/>
              <w:jc w:val="center"/>
              <w:rPr>
                <w:rFonts w:eastAsia="Calibri"/>
                <w:b/>
                <w:color w:val="00000A"/>
                <w:kern w:val="0"/>
                <w:lang w:val="uk-UA"/>
              </w:rPr>
            </w:pPr>
          </w:p>
        </w:tc>
        <w:tc>
          <w:tcPr>
            <w:tcW w:w="4557" w:type="dxa"/>
          </w:tcPr>
          <w:p w:rsidR="00A6074A" w:rsidRPr="004A7668" w:rsidRDefault="00A6074A" w:rsidP="000A7A5A">
            <w:pPr>
              <w:widowControl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4A7668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Геометрія</w:t>
            </w:r>
          </w:p>
        </w:tc>
        <w:tc>
          <w:tcPr>
            <w:tcW w:w="2268" w:type="dxa"/>
          </w:tcPr>
          <w:p w:rsidR="00A6074A" w:rsidRPr="004A7668" w:rsidRDefault="00A6074A" w:rsidP="000A7A5A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4A7668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1,5+0,5</w:t>
            </w:r>
          </w:p>
        </w:tc>
      </w:tr>
      <w:tr w:rsidR="000A7A5A" w:rsidRPr="001B1D67" w:rsidTr="000A7A5A">
        <w:tc>
          <w:tcPr>
            <w:tcW w:w="3807" w:type="dxa"/>
            <w:vMerge w:val="restart"/>
          </w:tcPr>
          <w:p w:rsidR="000A7A5A" w:rsidRPr="001B1D67" w:rsidRDefault="00A6074A" w:rsidP="000A7A5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  <w:t>Природнича</w:t>
            </w:r>
          </w:p>
        </w:tc>
        <w:tc>
          <w:tcPr>
            <w:tcW w:w="4557" w:type="dxa"/>
          </w:tcPr>
          <w:p w:rsidR="000A7A5A" w:rsidRPr="001B1D67" w:rsidRDefault="000A7A5A" w:rsidP="000A7A5A">
            <w:pPr>
              <w:widowControl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Біологія</w:t>
            </w:r>
          </w:p>
        </w:tc>
        <w:tc>
          <w:tcPr>
            <w:tcW w:w="2268" w:type="dxa"/>
          </w:tcPr>
          <w:p w:rsidR="000A7A5A" w:rsidRPr="001B1D67" w:rsidRDefault="00A6074A" w:rsidP="000A7A5A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2</w:t>
            </w:r>
          </w:p>
        </w:tc>
      </w:tr>
      <w:tr w:rsidR="000A7A5A" w:rsidRPr="001B1D67" w:rsidTr="000A7A5A">
        <w:tc>
          <w:tcPr>
            <w:tcW w:w="3807" w:type="dxa"/>
            <w:vMerge/>
          </w:tcPr>
          <w:p w:rsidR="000A7A5A" w:rsidRPr="001B1D67" w:rsidRDefault="000A7A5A" w:rsidP="000A7A5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</w:p>
        </w:tc>
        <w:tc>
          <w:tcPr>
            <w:tcW w:w="4557" w:type="dxa"/>
          </w:tcPr>
          <w:p w:rsidR="000A7A5A" w:rsidRPr="001B1D67" w:rsidRDefault="000A7A5A" w:rsidP="000A7A5A">
            <w:pPr>
              <w:widowControl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Географія</w:t>
            </w:r>
          </w:p>
        </w:tc>
        <w:tc>
          <w:tcPr>
            <w:tcW w:w="2268" w:type="dxa"/>
          </w:tcPr>
          <w:p w:rsidR="000A7A5A" w:rsidRPr="001B1D67" w:rsidRDefault="00A6074A" w:rsidP="000A7A5A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2</w:t>
            </w:r>
          </w:p>
        </w:tc>
      </w:tr>
      <w:tr w:rsidR="000A7A5A" w:rsidRPr="001B1D67" w:rsidTr="000A7A5A">
        <w:tc>
          <w:tcPr>
            <w:tcW w:w="3807" w:type="dxa"/>
            <w:vMerge/>
          </w:tcPr>
          <w:p w:rsidR="000A7A5A" w:rsidRPr="001B1D67" w:rsidRDefault="000A7A5A" w:rsidP="000A7A5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</w:p>
        </w:tc>
        <w:tc>
          <w:tcPr>
            <w:tcW w:w="4557" w:type="dxa"/>
          </w:tcPr>
          <w:p w:rsidR="000A7A5A" w:rsidRPr="001B1D67" w:rsidRDefault="000A7A5A" w:rsidP="000A7A5A">
            <w:pPr>
              <w:widowControl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Фізика</w:t>
            </w:r>
          </w:p>
        </w:tc>
        <w:tc>
          <w:tcPr>
            <w:tcW w:w="2268" w:type="dxa"/>
          </w:tcPr>
          <w:p w:rsidR="000A7A5A" w:rsidRPr="001B1D67" w:rsidRDefault="00A6074A" w:rsidP="000A7A5A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2</w:t>
            </w:r>
          </w:p>
        </w:tc>
      </w:tr>
      <w:tr w:rsidR="000A7A5A" w:rsidRPr="001B1D67" w:rsidTr="000A7A5A">
        <w:tc>
          <w:tcPr>
            <w:tcW w:w="3807" w:type="dxa"/>
            <w:vMerge/>
          </w:tcPr>
          <w:p w:rsidR="000A7A5A" w:rsidRPr="001B1D67" w:rsidRDefault="000A7A5A" w:rsidP="000A7A5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</w:p>
        </w:tc>
        <w:tc>
          <w:tcPr>
            <w:tcW w:w="4557" w:type="dxa"/>
          </w:tcPr>
          <w:p w:rsidR="000A7A5A" w:rsidRPr="001B1D67" w:rsidRDefault="000A7A5A" w:rsidP="000A7A5A">
            <w:pPr>
              <w:widowControl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Хімія</w:t>
            </w:r>
          </w:p>
        </w:tc>
        <w:tc>
          <w:tcPr>
            <w:tcW w:w="2268" w:type="dxa"/>
          </w:tcPr>
          <w:p w:rsidR="000A7A5A" w:rsidRPr="001B1D67" w:rsidRDefault="00A6074A" w:rsidP="000A7A5A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1</w:t>
            </w:r>
          </w:p>
        </w:tc>
      </w:tr>
      <w:tr w:rsidR="000A7A5A" w:rsidRPr="001B1D67" w:rsidTr="000A7A5A">
        <w:tc>
          <w:tcPr>
            <w:tcW w:w="3807" w:type="dxa"/>
          </w:tcPr>
          <w:p w:rsidR="000A7A5A" w:rsidRPr="001B1D67" w:rsidRDefault="000A7A5A" w:rsidP="000A7A5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Соціальна і здоров’язбережувальна</w:t>
            </w:r>
          </w:p>
        </w:tc>
        <w:tc>
          <w:tcPr>
            <w:tcW w:w="4557" w:type="dxa"/>
          </w:tcPr>
          <w:p w:rsidR="000A7A5A" w:rsidRPr="001B1D67" w:rsidRDefault="000A7A5A" w:rsidP="000A7A5A">
            <w:pPr>
              <w:widowControl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Times New Roman" w:hAnsi="Times New Roman" w:cs="Times New Roman"/>
                <w:color w:val="000000"/>
                <w:kern w:val="0"/>
              </w:rPr>
              <w:t>Інтегрований курс «Здоров’я, безпека та добробут»</w:t>
            </w:r>
          </w:p>
        </w:tc>
        <w:tc>
          <w:tcPr>
            <w:tcW w:w="2268" w:type="dxa"/>
          </w:tcPr>
          <w:p w:rsidR="000A7A5A" w:rsidRPr="001B1D67" w:rsidRDefault="00A6074A" w:rsidP="000A7A5A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1</w:t>
            </w:r>
          </w:p>
        </w:tc>
      </w:tr>
      <w:tr w:rsidR="00A6074A" w:rsidRPr="001B1D67" w:rsidTr="000A7A5A">
        <w:trPr>
          <w:trHeight w:val="585"/>
        </w:trPr>
        <w:tc>
          <w:tcPr>
            <w:tcW w:w="3807" w:type="dxa"/>
            <w:vMerge w:val="restart"/>
          </w:tcPr>
          <w:p w:rsidR="00A6074A" w:rsidRPr="001B1D67" w:rsidRDefault="00A6074A" w:rsidP="00A607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Громадянська та історична</w:t>
            </w:r>
          </w:p>
        </w:tc>
        <w:tc>
          <w:tcPr>
            <w:tcW w:w="4557" w:type="dxa"/>
          </w:tcPr>
          <w:p w:rsidR="00A6074A" w:rsidRPr="001B1D67" w:rsidRDefault="00A6074A" w:rsidP="00A6074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uk-UA"/>
              </w:rPr>
            </w:pPr>
            <w:r w:rsidRPr="001B1D67">
              <w:rPr>
                <w:rFonts w:ascii="Times New Roman" w:eastAsia="Times New Roman" w:hAnsi="Times New Roman" w:cs="Times New Roman"/>
                <w:color w:val="000000"/>
                <w:kern w:val="0"/>
                <w:lang w:val="uk-UA"/>
              </w:rPr>
              <w:t>Істо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/>
              </w:rPr>
              <w:t>рія України .</w:t>
            </w:r>
          </w:p>
        </w:tc>
        <w:tc>
          <w:tcPr>
            <w:tcW w:w="2268" w:type="dxa"/>
          </w:tcPr>
          <w:p w:rsidR="00A6074A" w:rsidRPr="001B1D67" w:rsidRDefault="00A6074A" w:rsidP="00A6074A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0,5+1,5</w:t>
            </w:r>
          </w:p>
        </w:tc>
      </w:tr>
      <w:tr w:rsidR="00A6074A" w:rsidRPr="001B1D67" w:rsidTr="000A7A5A">
        <w:trPr>
          <w:trHeight w:val="240"/>
        </w:trPr>
        <w:tc>
          <w:tcPr>
            <w:tcW w:w="3807" w:type="dxa"/>
            <w:vMerge/>
          </w:tcPr>
          <w:p w:rsidR="00A6074A" w:rsidRPr="001B1D67" w:rsidRDefault="00A6074A" w:rsidP="00A607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</w:pPr>
          </w:p>
        </w:tc>
        <w:tc>
          <w:tcPr>
            <w:tcW w:w="4557" w:type="dxa"/>
          </w:tcPr>
          <w:p w:rsidR="00A6074A" w:rsidRPr="001B1D67" w:rsidRDefault="00A6074A" w:rsidP="00A6074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uk-UA"/>
              </w:rPr>
            </w:pPr>
            <w:r w:rsidRPr="001B1D67">
              <w:rPr>
                <w:rFonts w:ascii="Times New Roman" w:eastAsia="Times New Roman" w:hAnsi="Times New Roman" w:cs="Times New Roman"/>
                <w:color w:val="000000"/>
                <w:kern w:val="0"/>
                <w:lang w:val="uk-UA"/>
              </w:rPr>
              <w:t>Всесвітня історія.</w:t>
            </w:r>
          </w:p>
        </w:tc>
        <w:tc>
          <w:tcPr>
            <w:tcW w:w="2268" w:type="dxa"/>
          </w:tcPr>
          <w:p w:rsidR="00A6074A" w:rsidRPr="001B1D67" w:rsidRDefault="00A6074A" w:rsidP="00A6074A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0,5+0,5</w:t>
            </w:r>
          </w:p>
        </w:tc>
      </w:tr>
      <w:tr w:rsidR="00A6074A" w:rsidRPr="001B1D67" w:rsidTr="000A7A5A">
        <w:tc>
          <w:tcPr>
            <w:tcW w:w="3807" w:type="dxa"/>
          </w:tcPr>
          <w:p w:rsidR="00A6074A" w:rsidRPr="001B1D67" w:rsidRDefault="00A6074A" w:rsidP="00A607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 xml:space="preserve">Інформатична </w:t>
            </w:r>
          </w:p>
        </w:tc>
        <w:tc>
          <w:tcPr>
            <w:tcW w:w="4557" w:type="dxa"/>
          </w:tcPr>
          <w:p w:rsidR="00A6074A" w:rsidRPr="001B1D67" w:rsidRDefault="00A6074A" w:rsidP="00A6074A">
            <w:pPr>
              <w:widowControl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 xml:space="preserve">Інформатика </w:t>
            </w:r>
          </w:p>
        </w:tc>
        <w:tc>
          <w:tcPr>
            <w:tcW w:w="2268" w:type="dxa"/>
          </w:tcPr>
          <w:p w:rsidR="00A6074A" w:rsidRPr="001B1D67" w:rsidRDefault="00A6074A" w:rsidP="00A6074A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1</w:t>
            </w:r>
          </w:p>
        </w:tc>
      </w:tr>
      <w:tr w:rsidR="00A6074A" w:rsidRPr="001B1D67" w:rsidTr="000A7A5A">
        <w:tc>
          <w:tcPr>
            <w:tcW w:w="3807" w:type="dxa"/>
          </w:tcPr>
          <w:p w:rsidR="00A6074A" w:rsidRPr="001B1D67" w:rsidRDefault="00A6074A" w:rsidP="00A607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 xml:space="preserve">Технологічна </w:t>
            </w:r>
          </w:p>
        </w:tc>
        <w:tc>
          <w:tcPr>
            <w:tcW w:w="4557" w:type="dxa"/>
          </w:tcPr>
          <w:p w:rsidR="00A6074A" w:rsidRPr="001B1D67" w:rsidRDefault="00A6074A" w:rsidP="00A6074A">
            <w:pPr>
              <w:widowControl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 xml:space="preserve">Технології </w:t>
            </w:r>
          </w:p>
        </w:tc>
        <w:tc>
          <w:tcPr>
            <w:tcW w:w="2268" w:type="dxa"/>
          </w:tcPr>
          <w:p w:rsidR="00A6074A" w:rsidRPr="001B1D67" w:rsidRDefault="00A6074A" w:rsidP="00A6074A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1</w:t>
            </w:r>
          </w:p>
        </w:tc>
      </w:tr>
      <w:tr w:rsidR="00A6074A" w:rsidRPr="001B1D67" w:rsidTr="000A7A5A">
        <w:tc>
          <w:tcPr>
            <w:tcW w:w="3807" w:type="dxa"/>
          </w:tcPr>
          <w:p w:rsidR="00A6074A" w:rsidRPr="001B1D67" w:rsidRDefault="00A6074A" w:rsidP="00A607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Мистецька</w:t>
            </w:r>
          </w:p>
        </w:tc>
        <w:tc>
          <w:tcPr>
            <w:tcW w:w="4557" w:type="dxa"/>
          </w:tcPr>
          <w:p w:rsidR="00A6074A" w:rsidRPr="001B1D67" w:rsidRDefault="00A6074A" w:rsidP="00A6074A">
            <w:pPr>
              <w:widowControl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Інтегрований курс «Мистецтво» </w:t>
            </w:r>
          </w:p>
        </w:tc>
        <w:tc>
          <w:tcPr>
            <w:tcW w:w="2268" w:type="dxa"/>
          </w:tcPr>
          <w:p w:rsidR="00A6074A" w:rsidRPr="001B1D67" w:rsidRDefault="00A6074A" w:rsidP="00A6074A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1+1</w:t>
            </w:r>
          </w:p>
        </w:tc>
      </w:tr>
      <w:tr w:rsidR="00A6074A" w:rsidRPr="001B1D67" w:rsidTr="000A7A5A">
        <w:tc>
          <w:tcPr>
            <w:tcW w:w="3807" w:type="dxa"/>
          </w:tcPr>
          <w:p w:rsidR="00A6074A" w:rsidRPr="001B1D67" w:rsidRDefault="00A6074A" w:rsidP="00A607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 xml:space="preserve">Фізична культура </w:t>
            </w:r>
          </w:p>
        </w:tc>
        <w:tc>
          <w:tcPr>
            <w:tcW w:w="4557" w:type="dxa"/>
          </w:tcPr>
          <w:p w:rsidR="00A6074A" w:rsidRPr="001B1D67" w:rsidRDefault="00A6074A" w:rsidP="00A6074A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Фізична культура </w:t>
            </w:r>
          </w:p>
        </w:tc>
        <w:tc>
          <w:tcPr>
            <w:tcW w:w="2268" w:type="dxa"/>
          </w:tcPr>
          <w:p w:rsidR="00A6074A" w:rsidRPr="001B1D67" w:rsidRDefault="00A6074A" w:rsidP="00A6074A">
            <w:pPr>
              <w:widowControl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lang w:val="uk-UA"/>
              </w:rPr>
              <w:t>3</w:t>
            </w:r>
          </w:p>
        </w:tc>
      </w:tr>
      <w:tr w:rsidR="00A6074A" w:rsidRPr="001B1D67" w:rsidTr="000A7A5A">
        <w:tc>
          <w:tcPr>
            <w:tcW w:w="8364" w:type="dxa"/>
            <w:gridSpan w:val="2"/>
          </w:tcPr>
          <w:p w:rsidR="00A6074A" w:rsidRPr="001B1D67" w:rsidRDefault="00A6074A" w:rsidP="00A6074A">
            <w:pPr>
              <w:widowControl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Разом (без фізичної культури + фізична культура)</w:t>
            </w:r>
          </w:p>
        </w:tc>
        <w:tc>
          <w:tcPr>
            <w:tcW w:w="2268" w:type="dxa"/>
          </w:tcPr>
          <w:p w:rsidR="00A6074A" w:rsidRPr="001B1D67" w:rsidRDefault="00A6074A" w:rsidP="00A607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  <w:t>25+3+</w:t>
            </w:r>
            <w:r w:rsidR="00576CE3"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  <w:t>7</w:t>
            </w:r>
          </w:p>
        </w:tc>
      </w:tr>
      <w:tr w:rsidR="00A6074A" w:rsidRPr="001B1D67" w:rsidTr="000A7A5A">
        <w:tc>
          <w:tcPr>
            <w:tcW w:w="8364" w:type="dxa"/>
            <w:gridSpan w:val="2"/>
          </w:tcPr>
          <w:p w:rsidR="00A6074A" w:rsidRPr="001B1D67" w:rsidRDefault="00A6074A" w:rsidP="00A6074A">
            <w:pPr>
              <w:widowControl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Додаткові години для вивчення предметів освітніх галузей, курсів за вибором, проведення індивідуальних консультацій та групових</w:t>
            </w:r>
            <w:r w:rsidRPr="001B1D67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</w:t>
            </w:r>
            <w:r w:rsidRPr="001B1D67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занят</w:t>
            </w:r>
            <w:r w:rsidRPr="001B1D6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uk-UA"/>
              </w:rPr>
              <w:t>ь</w:t>
            </w:r>
          </w:p>
        </w:tc>
        <w:tc>
          <w:tcPr>
            <w:tcW w:w="2268" w:type="dxa"/>
          </w:tcPr>
          <w:p w:rsidR="00A6074A" w:rsidRPr="001B1D67" w:rsidRDefault="00A6074A" w:rsidP="00A607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</w:p>
        </w:tc>
      </w:tr>
      <w:tr w:rsidR="00A6074A" w:rsidRPr="001B1D67" w:rsidTr="000A7A5A">
        <w:tc>
          <w:tcPr>
            <w:tcW w:w="8364" w:type="dxa"/>
            <w:gridSpan w:val="2"/>
          </w:tcPr>
          <w:p w:rsidR="00A6074A" w:rsidRPr="001B1D67" w:rsidRDefault="00A6074A" w:rsidP="00A6074A">
            <w:pPr>
              <w:widowControl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Гранично допустиме навчальне навантаження</w:t>
            </w:r>
          </w:p>
        </w:tc>
        <w:tc>
          <w:tcPr>
            <w:tcW w:w="2268" w:type="dxa"/>
          </w:tcPr>
          <w:p w:rsidR="00A6074A" w:rsidRPr="001B1D67" w:rsidRDefault="00576CE3" w:rsidP="00A607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  <w:t>32</w:t>
            </w:r>
          </w:p>
        </w:tc>
      </w:tr>
      <w:tr w:rsidR="00A6074A" w:rsidRPr="001B1D67" w:rsidTr="000A7A5A">
        <w:tc>
          <w:tcPr>
            <w:tcW w:w="8364" w:type="dxa"/>
            <w:gridSpan w:val="2"/>
          </w:tcPr>
          <w:p w:rsidR="00A6074A" w:rsidRPr="001B1D67" w:rsidRDefault="00A6074A" w:rsidP="00A6074A">
            <w:pPr>
              <w:widowControl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 w:rsidRPr="001B1D67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Всього (без фізичної культури</w:t>
            </w:r>
            <w:r w:rsidRPr="001B1D67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+ </w:t>
            </w:r>
            <w:r w:rsidRPr="001B1D67">
              <w:rPr>
                <w:rFonts w:ascii="Times New Roman" w:eastAsia="Times New Roman" w:hAnsi="Times New Roman" w:cs="Times New Roman"/>
                <w:b/>
                <w:color w:val="000000"/>
                <w:kern w:val="0"/>
              </w:rPr>
              <w:t>фізична культура)</w:t>
            </w:r>
          </w:p>
        </w:tc>
        <w:tc>
          <w:tcPr>
            <w:tcW w:w="2268" w:type="dxa"/>
          </w:tcPr>
          <w:p w:rsidR="00A6074A" w:rsidRPr="001B1D67" w:rsidRDefault="00576CE3" w:rsidP="00A607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kern w:val="0"/>
                <w:lang w:val="uk-UA"/>
              </w:rPr>
              <w:t>32+3</w:t>
            </w:r>
          </w:p>
        </w:tc>
      </w:tr>
    </w:tbl>
    <w:p w:rsidR="000A7A5A" w:rsidRPr="001B1D67" w:rsidRDefault="000A7A5A" w:rsidP="000A7A5A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0A7A5A" w:rsidRPr="001B1D67" w:rsidRDefault="000A7A5A" w:rsidP="000A7A5A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0A7A5A" w:rsidRPr="001B1D67" w:rsidRDefault="000A7A5A" w:rsidP="000A7A5A">
      <w:pPr>
        <w:tabs>
          <w:tab w:val="left" w:pos="6884"/>
        </w:tabs>
        <w:jc w:val="both"/>
        <w:rPr>
          <w:color w:val="000000"/>
          <w:lang w:val="uk-UA"/>
        </w:rPr>
      </w:pPr>
      <w:r w:rsidRPr="001B1D67">
        <w:rPr>
          <w:color w:val="000000"/>
          <w:lang w:val="uk-UA"/>
        </w:rPr>
        <w:t>Директор гімназії                      Ю.М. Махова</w:t>
      </w:r>
    </w:p>
    <w:p w:rsidR="000A7A5A" w:rsidRPr="001B1D67" w:rsidRDefault="000A7A5A" w:rsidP="000A7A5A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0A7A5A" w:rsidRDefault="000A7A5A" w:rsidP="000A7A5A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0A7A5A" w:rsidRDefault="000A7A5A" w:rsidP="000A7A5A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0A7A5A" w:rsidRDefault="000A7A5A" w:rsidP="000A7A5A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0A7A5A" w:rsidRDefault="000A7A5A" w:rsidP="000A7A5A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0A7A5A" w:rsidRDefault="000A7A5A" w:rsidP="000A7A5A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0A7A5A" w:rsidRDefault="000A7A5A" w:rsidP="000A7A5A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0A7A5A" w:rsidRDefault="000A7A5A" w:rsidP="000A7A5A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0A7A5A" w:rsidRDefault="000A7A5A" w:rsidP="000A7A5A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0A7A5A" w:rsidRDefault="000A7A5A" w:rsidP="000A7A5A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0A7A5A" w:rsidRDefault="000A7A5A" w:rsidP="000A7A5A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0A7A5A" w:rsidRDefault="000A7A5A" w:rsidP="000A7A5A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0A7A5A" w:rsidRDefault="000A7A5A" w:rsidP="000A7A5A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0A7A5A" w:rsidRDefault="000A7A5A" w:rsidP="000A7A5A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0A7A5A" w:rsidRDefault="000A7A5A" w:rsidP="000A7A5A">
      <w:pPr>
        <w:ind w:firstLine="624"/>
        <w:jc w:val="both"/>
        <w:rPr>
          <w:i/>
          <w:iCs/>
          <w:sz w:val="28"/>
          <w:szCs w:val="28"/>
          <w:lang w:val="uk-UA"/>
        </w:rPr>
      </w:pPr>
    </w:p>
    <w:p w:rsidR="000A7A5A" w:rsidRDefault="000A7A5A" w:rsidP="000A7A5A">
      <w:pPr>
        <w:ind w:firstLine="624"/>
        <w:jc w:val="both"/>
        <w:rPr>
          <w:i/>
          <w:iCs/>
          <w:sz w:val="28"/>
          <w:szCs w:val="28"/>
          <w:lang w:val="uk-UA"/>
        </w:rPr>
      </w:pPr>
    </w:p>
    <w:p w:rsidR="000A7A5A" w:rsidRDefault="000A7A5A" w:rsidP="000A7A5A">
      <w:pPr>
        <w:ind w:firstLine="624"/>
        <w:jc w:val="both"/>
        <w:rPr>
          <w:i/>
          <w:iCs/>
          <w:sz w:val="28"/>
          <w:szCs w:val="28"/>
          <w:lang w:val="uk-UA"/>
        </w:rPr>
      </w:pPr>
    </w:p>
    <w:p w:rsidR="000A7A5A" w:rsidRDefault="000A7A5A" w:rsidP="000A7A5A">
      <w:pPr>
        <w:ind w:firstLine="624"/>
        <w:jc w:val="both"/>
        <w:rPr>
          <w:i/>
          <w:iCs/>
          <w:sz w:val="28"/>
          <w:szCs w:val="28"/>
          <w:lang w:val="uk-UA"/>
        </w:rPr>
      </w:pPr>
    </w:p>
    <w:p w:rsidR="000A7A5A" w:rsidRDefault="000A7A5A" w:rsidP="000A7A5A">
      <w:pPr>
        <w:ind w:firstLine="624"/>
        <w:jc w:val="both"/>
        <w:rPr>
          <w:i/>
          <w:iCs/>
          <w:sz w:val="28"/>
          <w:szCs w:val="28"/>
          <w:lang w:val="uk-UA"/>
        </w:rPr>
      </w:pPr>
    </w:p>
    <w:p w:rsidR="000A7A5A" w:rsidRDefault="000A7A5A" w:rsidP="000A7A5A">
      <w:pPr>
        <w:ind w:firstLine="624"/>
        <w:jc w:val="both"/>
        <w:rPr>
          <w:i/>
          <w:iCs/>
          <w:sz w:val="28"/>
          <w:szCs w:val="28"/>
          <w:lang w:val="uk-UA"/>
        </w:rPr>
      </w:pPr>
    </w:p>
    <w:p w:rsidR="000A7A5A" w:rsidRDefault="000A7A5A" w:rsidP="000A7A5A">
      <w:pPr>
        <w:ind w:firstLine="624"/>
        <w:jc w:val="both"/>
        <w:rPr>
          <w:i/>
          <w:iCs/>
          <w:sz w:val="28"/>
          <w:szCs w:val="28"/>
          <w:lang w:val="uk-UA"/>
        </w:rPr>
      </w:pPr>
    </w:p>
    <w:p w:rsidR="000A7A5A" w:rsidRDefault="000A7A5A" w:rsidP="000A7A5A">
      <w:pPr>
        <w:ind w:firstLine="624"/>
        <w:jc w:val="both"/>
        <w:rPr>
          <w:i/>
          <w:iCs/>
          <w:sz w:val="28"/>
          <w:szCs w:val="28"/>
          <w:lang w:val="uk-UA"/>
        </w:rPr>
      </w:pPr>
    </w:p>
    <w:p w:rsidR="000A7A5A" w:rsidRDefault="000A7A5A" w:rsidP="000A7A5A">
      <w:pPr>
        <w:ind w:firstLine="624"/>
        <w:jc w:val="both"/>
        <w:rPr>
          <w:i/>
          <w:iCs/>
          <w:sz w:val="28"/>
          <w:szCs w:val="28"/>
          <w:lang w:val="uk-UA"/>
        </w:rPr>
      </w:pPr>
    </w:p>
    <w:p w:rsidR="000A7A5A" w:rsidRDefault="000A7A5A" w:rsidP="000A7A5A">
      <w:pPr>
        <w:ind w:firstLine="624"/>
        <w:jc w:val="both"/>
        <w:rPr>
          <w:i/>
          <w:iCs/>
          <w:sz w:val="28"/>
          <w:szCs w:val="28"/>
          <w:lang w:val="uk-UA"/>
        </w:rPr>
      </w:pPr>
    </w:p>
    <w:p w:rsidR="000A7A5A" w:rsidRDefault="000A7A5A" w:rsidP="000A7A5A">
      <w:pPr>
        <w:ind w:firstLine="624"/>
        <w:jc w:val="both"/>
        <w:rPr>
          <w:i/>
          <w:iCs/>
          <w:sz w:val="28"/>
          <w:szCs w:val="28"/>
          <w:lang w:val="uk-UA"/>
        </w:rPr>
      </w:pPr>
    </w:p>
    <w:p w:rsidR="00206ADB" w:rsidRDefault="00206ADB" w:rsidP="00F10427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206ADB" w:rsidRDefault="00206ADB" w:rsidP="00F10427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206ADB" w:rsidRDefault="00206ADB" w:rsidP="00F10427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206ADB" w:rsidRDefault="00206ADB" w:rsidP="00F10427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206ADB" w:rsidRDefault="00206ADB" w:rsidP="00F10427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206ADB" w:rsidRDefault="00206ADB" w:rsidP="00F10427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206ADB" w:rsidRDefault="00206ADB" w:rsidP="00F10427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206ADB" w:rsidRDefault="00206ADB" w:rsidP="00F10427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206ADB" w:rsidRDefault="00206ADB" w:rsidP="00F10427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206ADB" w:rsidRDefault="00206ADB" w:rsidP="00F10427">
      <w:pPr>
        <w:tabs>
          <w:tab w:val="left" w:pos="6884"/>
        </w:tabs>
        <w:jc w:val="both"/>
        <w:rPr>
          <w:color w:val="000000"/>
          <w:sz w:val="28"/>
          <w:szCs w:val="28"/>
          <w:lang w:val="uk-UA"/>
        </w:rPr>
      </w:pPr>
    </w:p>
    <w:p w:rsidR="00206ADB" w:rsidRDefault="00206ADB" w:rsidP="00206ADB">
      <w:pPr>
        <w:ind w:firstLine="624"/>
        <w:jc w:val="both"/>
        <w:rPr>
          <w:i/>
          <w:iCs/>
          <w:sz w:val="28"/>
          <w:szCs w:val="28"/>
          <w:lang w:val="uk-UA"/>
        </w:rPr>
      </w:pPr>
    </w:p>
    <w:p w:rsidR="00206ADB" w:rsidRDefault="00206ADB" w:rsidP="00206ADB">
      <w:pPr>
        <w:ind w:firstLine="624"/>
        <w:jc w:val="both"/>
        <w:rPr>
          <w:i/>
          <w:iCs/>
          <w:sz w:val="28"/>
          <w:szCs w:val="28"/>
          <w:lang w:val="uk-UA"/>
        </w:rPr>
      </w:pPr>
    </w:p>
    <w:p w:rsidR="00206ADB" w:rsidRDefault="00206ADB" w:rsidP="00206ADB">
      <w:pPr>
        <w:ind w:firstLine="624"/>
        <w:jc w:val="both"/>
        <w:rPr>
          <w:i/>
          <w:iCs/>
          <w:sz w:val="28"/>
          <w:szCs w:val="28"/>
          <w:lang w:val="uk-UA"/>
        </w:rPr>
      </w:pPr>
    </w:p>
    <w:p w:rsidR="00206ADB" w:rsidRDefault="00206ADB" w:rsidP="00206ADB">
      <w:pPr>
        <w:ind w:firstLine="624"/>
        <w:jc w:val="both"/>
        <w:rPr>
          <w:i/>
          <w:iCs/>
          <w:sz w:val="28"/>
          <w:szCs w:val="28"/>
          <w:lang w:val="uk-UA"/>
        </w:rPr>
      </w:pPr>
    </w:p>
    <w:p w:rsidR="00206ADB" w:rsidRDefault="00206ADB" w:rsidP="00206ADB">
      <w:pPr>
        <w:ind w:firstLine="624"/>
        <w:jc w:val="both"/>
        <w:rPr>
          <w:i/>
          <w:iCs/>
          <w:sz w:val="28"/>
          <w:szCs w:val="28"/>
          <w:lang w:val="uk-UA"/>
        </w:rPr>
      </w:pPr>
    </w:p>
    <w:p w:rsidR="00206ADB" w:rsidRDefault="00206ADB" w:rsidP="00206ADB">
      <w:pPr>
        <w:ind w:firstLine="624"/>
        <w:jc w:val="both"/>
        <w:rPr>
          <w:i/>
          <w:iCs/>
          <w:sz w:val="28"/>
          <w:szCs w:val="28"/>
          <w:lang w:val="uk-UA"/>
        </w:rPr>
      </w:pPr>
    </w:p>
    <w:p w:rsidR="00206ADB" w:rsidRDefault="00206ADB" w:rsidP="00206ADB">
      <w:pPr>
        <w:ind w:firstLine="624"/>
        <w:jc w:val="both"/>
        <w:rPr>
          <w:i/>
          <w:iCs/>
          <w:sz w:val="28"/>
          <w:szCs w:val="28"/>
          <w:lang w:val="uk-UA"/>
        </w:rPr>
      </w:pPr>
    </w:p>
    <w:p w:rsidR="00206ADB" w:rsidRDefault="00206ADB" w:rsidP="00206ADB">
      <w:pPr>
        <w:ind w:firstLine="624"/>
        <w:jc w:val="both"/>
        <w:rPr>
          <w:i/>
          <w:iCs/>
          <w:sz w:val="28"/>
          <w:szCs w:val="28"/>
          <w:lang w:val="uk-UA"/>
        </w:rPr>
      </w:pPr>
    </w:p>
    <w:p w:rsidR="00206ADB" w:rsidRDefault="00206ADB" w:rsidP="00206ADB">
      <w:pPr>
        <w:ind w:firstLine="624"/>
        <w:jc w:val="both"/>
        <w:rPr>
          <w:i/>
          <w:iCs/>
          <w:sz w:val="28"/>
          <w:szCs w:val="28"/>
          <w:lang w:val="uk-UA"/>
        </w:rPr>
      </w:pPr>
    </w:p>
    <w:p w:rsidR="00206ADB" w:rsidRDefault="00206ADB" w:rsidP="00206ADB">
      <w:pPr>
        <w:ind w:firstLine="624"/>
        <w:jc w:val="both"/>
        <w:rPr>
          <w:i/>
          <w:iCs/>
          <w:sz w:val="28"/>
          <w:szCs w:val="28"/>
          <w:lang w:val="uk-UA"/>
        </w:rPr>
      </w:pPr>
    </w:p>
    <w:p w:rsidR="00206ADB" w:rsidRDefault="00206ADB" w:rsidP="00206ADB">
      <w:pPr>
        <w:ind w:firstLine="624"/>
        <w:jc w:val="both"/>
        <w:rPr>
          <w:i/>
          <w:iCs/>
          <w:sz w:val="28"/>
          <w:szCs w:val="28"/>
          <w:lang w:val="uk-UA"/>
        </w:rPr>
      </w:pPr>
    </w:p>
    <w:p w:rsidR="00206ADB" w:rsidRDefault="00206ADB" w:rsidP="00206ADB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206ADB" w:rsidRDefault="00206ADB" w:rsidP="00206ADB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206ADB" w:rsidRDefault="00206ADB" w:rsidP="00206ADB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206ADB" w:rsidRDefault="00206ADB" w:rsidP="00206ADB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206ADB" w:rsidRDefault="00206ADB" w:rsidP="00206ADB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206ADB" w:rsidRDefault="00206ADB" w:rsidP="00206ADB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206ADB" w:rsidRDefault="00206ADB" w:rsidP="00206ADB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206ADB" w:rsidRDefault="00206ADB" w:rsidP="00206ADB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206ADB" w:rsidRDefault="00206ADB" w:rsidP="00206ADB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206ADB" w:rsidRDefault="00206ADB" w:rsidP="00206ADB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206ADB" w:rsidRDefault="00206ADB" w:rsidP="00206ADB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206ADB" w:rsidRDefault="00206ADB" w:rsidP="00206ADB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206ADB" w:rsidRDefault="00206ADB" w:rsidP="00206ADB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206ADB" w:rsidRDefault="00206ADB" w:rsidP="00206ADB">
      <w:pPr>
        <w:spacing w:line="200" w:lineRule="atLeast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206ADB" w:rsidRDefault="00206ADB" w:rsidP="00206ADB">
      <w:pPr>
        <w:spacing w:line="200" w:lineRule="atLeast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206ADB" w:rsidRDefault="00206ADB" w:rsidP="00206ADB">
      <w:pPr>
        <w:spacing w:line="200" w:lineRule="atLeast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206ADB" w:rsidRDefault="00206ADB" w:rsidP="00206ADB">
      <w:pPr>
        <w:spacing w:line="200" w:lineRule="atLeast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206ADB" w:rsidRDefault="00206ADB" w:rsidP="00206ADB">
      <w:pPr>
        <w:spacing w:line="200" w:lineRule="atLeast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206ADB" w:rsidRDefault="00206ADB" w:rsidP="00206ADB">
      <w:pPr>
        <w:spacing w:line="200" w:lineRule="atLeast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206ADB" w:rsidRDefault="00206ADB" w:rsidP="00206ADB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Default="00D07D6C" w:rsidP="00206ADB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Default="00D07D6C" w:rsidP="00206ADB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Pr="00553C50" w:rsidRDefault="00D07D6C" w:rsidP="00206ADB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206ADB" w:rsidRDefault="00206ADB" w:rsidP="00206ADB">
      <w:pPr>
        <w:tabs>
          <w:tab w:val="left" w:pos="6884"/>
        </w:tabs>
        <w:jc w:val="both"/>
        <w:rPr>
          <w:rFonts w:eastAsia="Times New Roman"/>
          <w:color w:val="FF3366"/>
          <w:sz w:val="26"/>
          <w:szCs w:val="26"/>
          <w:lang w:val="uk-UA"/>
        </w:rPr>
      </w:pPr>
    </w:p>
    <w:p w:rsidR="00D07D6C" w:rsidRDefault="00D07D6C" w:rsidP="00D07D6C">
      <w:pPr>
        <w:ind w:firstLine="624"/>
        <w:jc w:val="both"/>
        <w:rPr>
          <w:i/>
          <w:iCs/>
          <w:sz w:val="28"/>
          <w:szCs w:val="28"/>
          <w:lang w:val="uk-UA"/>
        </w:rPr>
      </w:pPr>
    </w:p>
    <w:p w:rsidR="00D07D6C" w:rsidRDefault="00D07D6C" w:rsidP="00D07D6C">
      <w:pPr>
        <w:ind w:firstLine="624"/>
        <w:jc w:val="both"/>
        <w:rPr>
          <w:i/>
          <w:iCs/>
          <w:sz w:val="28"/>
          <w:szCs w:val="28"/>
          <w:lang w:val="uk-UA"/>
        </w:rPr>
      </w:pPr>
    </w:p>
    <w:p w:rsidR="00D07D6C" w:rsidRDefault="00D07D6C" w:rsidP="00D07D6C">
      <w:pPr>
        <w:ind w:firstLine="624"/>
        <w:jc w:val="both"/>
        <w:rPr>
          <w:i/>
          <w:iCs/>
          <w:sz w:val="28"/>
          <w:szCs w:val="28"/>
          <w:lang w:val="uk-UA"/>
        </w:rPr>
      </w:pPr>
    </w:p>
    <w:p w:rsidR="00D07D6C" w:rsidRDefault="00D07D6C" w:rsidP="00D07D6C">
      <w:pPr>
        <w:ind w:firstLine="624"/>
        <w:jc w:val="both"/>
        <w:rPr>
          <w:i/>
          <w:iCs/>
          <w:sz w:val="28"/>
          <w:szCs w:val="28"/>
          <w:lang w:val="uk-UA"/>
        </w:rPr>
      </w:pPr>
    </w:p>
    <w:p w:rsidR="00D07D6C" w:rsidRDefault="00D07D6C" w:rsidP="00D07D6C">
      <w:pPr>
        <w:ind w:firstLine="624"/>
        <w:jc w:val="both"/>
        <w:rPr>
          <w:i/>
          <w:iCs/>
          <w:sz w:val="28"/>
          <w:szCs w:val="28"/>
          <w:lang w:val="uk-UA"/>
        </w:rPr>
      </w:pPr>
    </w:p>
    <w:p w:rsidR="00D07D6C" w:rsidRDefault="00D07D6C" w:rsidP="00D07D6C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Default="00D07D6C" w:rsidP="00D07D6C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Default="00D07D6C" w:rsidP="00D07D6C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Default="00D07D6C" w:rsidP="00D07D6C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Default="00D07D6C" w:rsidP="00D07D6C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Default="00D07D6C" w:rsidP="00D07D6C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Default="00D07D6C" w:rsidP="00D07D6C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Default="00D07D6C" w:rsidP="00D07D6C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Default="00D07D6C" w:rsidP="00D07D6C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Default="00D07D6C" w:rsidP="00D07D6C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Default="00D07D6C" w:rsidP="00D07D6C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Default="00D07D6C" w:rsidP="00D07D6C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Default="00D07D6C" w:rsidP="00D07D6C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Default="00D07D6C" w:rsidP="00D07D6C">
      <w:pPr>
        <w:spacing w:line="200" w:lineRule="atLeast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Default="00D07D6C" w:rsidP="00D07D6C">
      <w:pPr>
        <w:spacing w:line="200" w:lineRule="atLeast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Default="00D07D6C" w:rsidP="00D07D6C">
      <w:pPr>
        <w:spacing w:line="200" w:lineRule="atLeast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Default="00D07D6C" w:rsidP="00D07D6C">
      <w:pPr>
        <w:spacing w:line="200" w:lineRule="atLeast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Default="00D07D6C" w:rsidP="00D07D6C">
      <w:pPr>
        <w:spacing w:line="200" w:lineRule="atLeast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Default="00D07D6C" w:rsidP="00D07D6C">
      <w:pPr>
        <w:spacing w:line="200" w:lineRule="atLeast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Pr="00553C50" w:rsidRDefault="00D07D6C" w:rsidP="00D07D6C">
      <w:pPr>
        <w:spacing w:line="200" w:lineRule="atLeast"/>
        <w:jc w:val="center"/>
        <w:rPr>
          <w:rFonts w:eastAsia="Times New Roman"/>
          <w:b/>
          <w:bCs/>
          <w:i/>
          <w:iCs/>
          <w:color w:val="FF00FF"/>
          <w:sz w:val="28"/>
          <w:szCs w:val="28"/>
          <w:u w:val="single"/>
          <w:lang w:val="uk-UA"/>
        </w:rPr>
      </w:pPr>
    </w:p>
    <w:p w:rsidR="00D07D6C" w:rsidRDefault="00D07D6C" w:rsidP="00D07D6C">
      <w:pPr>
        <w:jc w:val="both"/>
        <w:rPr>
          <w:sz w:val="28"/>
          <w:szCs w:val="28"/>
          <w:lang w:val="uk-UA"/>
        </w:rPr>
      </w:pPr>
    </w:p>
    <w:p w:rsidR="00D07D6C" w:rsidRDefault="00D07D6C" w:rsidP="00D07D6C">
      <w:pPr>
        <w:jc w:val="both"/>
        <w:rPr>
          <w:sz w:val="28"/>
          <w:szCs w:val="28"/>
          <w:lang w:val="uk-UA"/>
        </w:rPr>
      </w:pPr>
    </w:p>
    <w:p w:rsidR="00D07D6C" w:rsidRDefault="00D07D6C" w:rsidP="00D07D6C">
      <w:pPr>
        <w:jc w:val="both"/>
        <w:rPr>
          <w:sz w:val="28"/>
          <w:szCs w:val="28"/>
          <w:lang w:val="uk-UA"/>
        </w:rPr>
      </w:pPr>
    </w:p>
    <w:p w:rsidR="00D07D6C" w:rsidRDefault="00D07D6C" w:rsidP="00D07D6C">
      <w:pPr>
        <w:jc w:val="both"/>
        <w:rPr>
          <w:sz w:val="28"/>
          <w:szCs w:val="28"/>
          <w:lang w:val="uk-UA"/>
        </w:rPr>
      </w:pPr>
    </w:p>
    <w:p w:rsidR="00D07D6C" w:rsidRDefault="00D07D6C" w:rsidP="00D07D6C">
      <w:pPr>
        <w:jc w:val="both"/>
        <w:rPr>
          <w:sz w:val="28"/>
          <w:szCs w:val="28"/>
          <w:lang w:val="uk-UA"/>
        </w:rPr>
      </w:pPr>
    </w:p>
    <w:p w:rsidR="00D07D6C" w:rsidRDefault="00D07D6C" w:rsidP="00D07D6C">
      <w:pPr>
        <w:jc w:val="both"/>
        <w:rPr>
          <w:sz w:val="28"/>
          <w:szCs w:val="28"/>
          <w:lang w:val="uk-UA"/>
        </w:rPr>
      </w:pPr>
    </w:p>
    <w:p w:rsidR="00D07D6C" w:rsidRDefault="00D07D6C" w:rsidP="00D07D6C">
      <w:pPr>
        <w:jc w:val="both"/>
        <w:rPr>
          <w:sz w:val="28"/>
          <w:szCs w:val="28"/>
          <w:lang w:val="uk-UA"/>
        </w:rPr>
      </w:pPr>
    </w:p>
    <w:p w:rsidR="00D07D6C" w:rsidRDefault="00D07D6C" w:rsidP="00D07D6C">
      <w:pPr>
        <w:jc w:val="both"/>
        <w:rPr>
          <w:sz w:val="28"/>
          <w:szCs w:val="28"/>
          <w:lang w:val="uk-UA"/>
        </w:rPr>
      </w:pPr>
    </w:p>
    <w:p w:rsidR="00D07D6C" w:rsidRDefault="00D07D6C" w:rsidP="00D07D6C">
      <w:pPr>
        <w:jc w:val="both"/>
        <w:rPr>
          <w:sz w:val="28"/>
          <w:szCs w:val="28"/>
          <w:lang w:val="uk-UA"/>
        </w:rPr>
      </w:pPr>
    </w:p>
    <w:p w:rsidR="00D07D6C" w:rsidRDefault="00D07D6C" w:rsidP="00D07D6C">
      <w:pPr>
        <w:jc w:val="both"/>
        <w:rPr>
          <w:sz w:val="28"/>
          <w:szCs w:val="28"/>
          <w:lang w:val="uk-UA"/>
        </w:rPr>
      </w:pPr>
    </w:p>
    <w:p w:rsidR="00D07D6C" w:rsidRPr="00D07D6C" w:rsidRDefault="00D07D6C" w:rsidP="00D07D6C">
      <w:pPr>
        <w:jc w:val="both"/>
        <w:rPr>
          <w:sz w:val="28"/>
          <w:szCs w:val="28"/>
          <w:lang w:val="uk-UA"/>
        </w:rPr>
      </w:pPr>
    </w:p>
    <w:p w:rsidR="009B1B8A" w:rsidRDefault="00D07D6C" w:rsidP="009B1B8A">
      <w:pPr>
        <w:tabs>
          <w:tab w:val="left" w:pos="0"/>
          <w:tab w:val="left" w:pos="720"/>
        </w:tabs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ab/>
      </w:r>
    </w:p>
    <w:p w:rsidR="00A02656" w:rsidRPr="00D07D6C" w:rsidRDefault="00A02656" w:rsidP="00206ADB">
      <w:pPr>
        <w:pageBreakBefore/>
        <w:rPr>
          <w:rFonts w:eastAsia="Calibri"/>
          <w:sz w:val="28"/>
          <w:szCs w:val="28"/>
        </w:rPr>
      </w:pPr>
    </w:p>
    <w:sectPr w:rsidR="00A02656" w:rsidRPr="00D07D6C" w:rsidSect="00186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D7B" w:rsidRDefault="00005D7B" w:rsidP="002A7472">
      <w:r>
        <w:separator/>
      </w:r>
    </w:p>
  </w:endnote>
  <w:endnote w:type="continuationSeparator" w:id="0">
    <w:p w:rsidR="00005D7B" w:rsidRDefault="00005D7B" w:rsidP="002A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roid 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imbus Roman No9 L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D7B" w:rsidRDefault="00005D7B" w:rsidP="002A7472">
      <w:r>
        <w:separator/>
      </w:r>
    </w:p>
  </w:footnote>
  <w:footnote w:type="continuationSeparator" w:id="0">
    <w:p w:rsidR="00005D7B" w:rsidRDefault="00005D7B" w:rsidP="002A7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uk-U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uk-U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uk-U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432"/>
      </w:pPr>
      <w:rPr>
        <w:rFonts w:eastAsia="Lucida Sans Unicode" w:cs="Lohit Hindi"/>
        <w:bCs/>
        <w:color w:val="000000"/>
        <w:sz w:val="28"/>
        <w:szCs w:val="28"/>
        <w:lang w:val="uk-UA" w:bidi="hi-I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576"/>
      </w:pPr>
      <w:rPr>
        <w:rFonts w:eastAsia="Lucida Sans Unicode" w:cs="Lohit Hindi"/>
        <w:bCs/>
        <w:color w:val="000000"/>
        <w:sz w:val="28"/>
        <w:szCs w:val="28"/>
        <w:lang w:val="uk-UA" w:bidi="hi-I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584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kern w:val="2"/>
        <w:sz w:val="20"/>
        <w:szCs w:val="28"/>
        <w:lang w:val="de-DE" w:eastAsia="uk-U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3B72EF7"/>
    <w:multiLevelType w:val="hybridMultilevel"/>
    <w:tmpl w:val="FAC84F4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0B9B5D48"/>
    <w:multiLevelType w:val="hybridMultilevel"/>
    <w:tmpl w:val="9D960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011492"/>
    <w:multiLevelType w:val="hybridMultilevel"/>
    <w:tmpl w:val="0B40087C"/>
    <w:lvl w:ilvl="0" w:tplc="5F942670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30BD7"/>
    <w:multiLevelType w:val="hybridMultilevel"/>
    <w:tmpl w:val="D952D6AC"/>
    <w:lvl w:ilvl="0" w:tplc="92CE4B2A">
      <w:numFmt w:val="bullet"/>
      <w:lvlText w:val="-"/>
      <w:lvlJc w:val="left"/>
      <w:pPr>
        <w:ind w:left="111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659B464C"/>
    <w:multiLevelType w:val="multilevel"/>
    <w:tmpl w:val="30629DA8"/>
    <w:lvl w:ilvl="0">
      <w:start w:val="5"/>
      <w:numFmt w:val="bullet"/>
      <w:lvlText w:val="-"/>
      <w:lvlJc w:val="left"/>
      <w:pPr>
        <w:ind w:left="238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5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45" w:hanging="360"/>
      </w:pPr>
      <w:rPr>
        <w:rFonts w:ascii="Wingdings" w:hAnsi="Wingdings" w:cs="Wingdings" w:hint="default"/>
      </w:rPr>
    </w:lvl>
  </w:abstractNum>
  <w:abstractNum w:abstractNumId="8">
    <w:nsid w:val="6B1430E5"/>
    <w:multiLevelType w:val="hybridMultilevel"/>
    <w:tmpl w:val="13A27EE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6E2F433C"/>
    <w:multiLevelType w:val="hybridMultilevel"/>
    <w:tmpl w:val="16483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24"/>
    <w:rsid w:val="00003709"/>
    <w:rsid w:val="00005D7B"/>
    <w:rsid w:val="00006B12"/>
    <w:rsid w:val="000154C9"/>
    <w:rsid w:val="000232E3"/>
    <w:rsid w:val="000255F9"/>
    <w:rsid w:val="00032B37"/>
    <w:rsid w:val="000426A2"/>
    <w:rsid w:val="000511BF"/>
    <w:rsid w:val="00051769"/>
    <w:rsid w:val="00082497"/>
    <w:rsid w:val="000A0614"/>
    <w:rsid w:val="000A7A5A"/>
    <w:rsid w:val="000B53B6"/>
    <w:rsid w:val="000C49C4"/>
    <w:rsid w:val="000E7E1A"/>
    <w:rsid w:val="0010739C"/>
    <w:rsid w:val="001132C9"/>
    <w:rsid w:val="00123CBD"/>
    <w:rsid w:val="00140C87"/>
    <w:rsid w:val="001415A9"/>
    <w:rsid w:val="00154371"/>
    <w:rsid w:val="00155817"/>
    <w:rsid w:val="00155D54"/>
    <w:rsid w:val="00162D10"/>
    <w:rsid w:val="001640F2"/>
    <w:rsid w:val="0018637A"/>
    <w:rsid w:val="001957CD"/>
    <w:rsid w:val="001B0A77"/>
    <w:rsid w:val="001B1D67"/>
    <w:rsid w:val="001E116B"/>
    <w:rsid w:val="001E471F"/>
    <w:rsid w:val="001F089A"/>
    <w:rsid w:val="001F4717"/>
    <w:rsid w:val="001F54D6"/>
    <w:rsid w:val="002013C9"/>
    <w:rsid w:val="00206ADB"/>
    <w:rsid w:val="00212700"/>
    <w:rsid w:val="0023277D"/>
    <w:rsid w:val="002351A7"/>
    <w:rsid w:val="00250D24"/>
    <w:rsid w:val="00281623"/>
    <w:rsid w:val="002860D9"/>
    <w:rsid w:val="002864D2"/>
    <w:rsid w:val="002A1907"/>
    <w:rsid w:val="002A468E"/>
    <w:rsid w:val="002A7472"/>
    <w:rsid w:val="002B0FAC"/>
    <w:rsid w:val="002C274D"/>
    <w:rsid w:val="002D517E"/>
    <w:rsid w:val="002F4983"/>
    <w:rsid w:val="002F5B44"/>
    <w:rsid w:val="00301F43"/>
    <w:rsid w:val="00331615"/>
    <w:rsid w:val="00363579"/>
    <w:rsid w:val="00370B76"/>
    <w:rsid w:val="003848E1"/>
    <w:rsid w:val="003A3F35"/>
    <w:rsid w:val="003B5DC0"/>
    <w:rsid w:val="003D544B"/>
    <w:rsid w:val="003E25AF"/>
    <w:rsid w:val="003F1852"/>
    <w:rsid w:val="003F19C6"/>
    <w:rsid w:val="00447623"/>
    <w:rsid w:val="00487602"/>
    <w:rsid w:val="004A7668"/>
    <w:rsid w:val="004B6BFC"/>
    <w:rsid w:val="004B7702"/>
    <w:rsid w:val="004C2991"/>
    <w:rsid w:val="004E6DDF"/>
    <w:rsid w:val="00512121"/>
    <w:rsid w:val="00523B26"/>
    <w:rsid w:val="00542050"/>
    <w:rsid w:val="00553C50"/>
    <w:rsid w:val="00562E24"/>
    <w:rsid w:val="0057659F"/>
    <w:rsid w:val="00576BCF"/>
    <w:rsid w:val="00576CE3"/>
    <w:rsid w:val="00584240"/>
    <w:rsid w:val="005A7D32"/>
    <w:rsid w:val="005B146E"/>
    <w:rsid w:val="005B53D3"/>
    <w:rsid w:val="005C2C0B"/>
    <w:rsid w:val="005D533B"/>
    <w:rsid w:val="005D67DE"/>
    <w:rsid w:val="00612573"/>
    <w:rsid w:val="00643F79"/>
    <w:rsid w:val="00667F86"/>
    <w:rsid w:val="00677443"/>
    <w:rsid w:val="0068330B"/>
    <w:rsid w:val="00687A72"/>
    <w:rsid w:val="00692458"/>
    <w:rsid w:val="006B131D"/>
    <w:rsid w:val="006B34D0"/>
    <w:rsid w:val="006C7025"/>
    <w:rsid w:val="006E2414"/>
    <w:rsid w:val="006E3174"/>
    <w:rsid w:val="00727EC1"/>
    <w:rsid w:val="00775D7E"/>
    <w:rsid w:val="007804AE"/>
    <w:rsid w:val="00782570"/>
    <w:rsid w:val="00784E31"/>
    <w:rsid w:val="007960FB"/>
    <w:rsid w:val="007975EB"/>
    <w:rsid w:val="007B1BDC"/>
    <w:rsid w:val="007C3883"/>
    <w:rsid w:val="007D1308"/>
    <w:rsid w:val="007D5294"/>
    <w:rsid w:val="007E17C9"/>
    <w:rsid w:val="007E48BB"/>
    <w:rsid w:val="008140E2"/>
    <w:rsid w:val="0082703B"/>
    <w:rsid w:val="008527E1"/>
    <w:rsid w:val="008713B3"/>
    <w:rsid w:val="00874D90"/>
    <w:rsid w:val="00876017"/>
    <w:rsid w:val="00882DEE"/>
    <w:rsid w:val="008A09A1"/>
    <w:rsid w:val="008B3893"/>
    <w:rsid w:val="008E5B52"/>
    <w:rsid w:val="008F0A36"/>
    <w:rsid w:val="009020D6"/>
    <w:rsid w:val="009102E7"/>
    <w:rsid w:val="00911D37"/>
    <w:rsid w:val="00914A7D"/>
    <w:rsid w:val="00935FF2"/>
    <w:rsid w:val="00955960"/>
    <w:rsid w:val="009617A2"/>
    <w:rsid w:val="00986856"/>
    <w:rsid w:val="00993035"/>
    <w:rsid w:val="009B0B85"/>
    <w:rsid w:val="009B1713"/>
    <w:rsid w:val="009B1B8A"/>
    <w:rsid w:val="009B5D67"/>
    <w:rsid w:val="009C6476"/>
    <w:rsid w:val="009D73A7"/>
    <w:rsid w:val="009E2C10"/>
    <w:rsid w:val="009E70DC"/>
    <w:rsid w:val="009F790C"/>
    <w:rsid w:val="00A02656"/>
    <w:rsid w:val="00A063F6"/>
    <w:rsid w:val="00A34960"/>
    <w:rsid w:val="00A46C06"/>
    <w:rsid w:val="00A523FC"/>
    <w:rsid w:val="00A55B9B"/>
    <w:rsid w:val="00A6074A"/>
    <w:rsid w:val="00A60898"/>
    <w:rsid w:val="00A61CFE"/>
    <w:rsid w:val="00A74636"/>
    <w:rsid w:val="00A86FB5"/>
    <w:rsid w:val="00A87407"/>
    <w:rsid w:val="00A91B71"/>
    <w:rsid w:val="00A96915"/>
    <w:rsid w:val="00A97570"/>
    <w:rsid w:val="00AB3520"/>
    <w:rsid w:val="00AD3EAD"/>
    <w:rsid w:val="00AD7A7E"/>
    <w:rsid w:val="00B1543F"/>
    <w:rsid w:val="00B323D4"/>
    <w:rsid w:val="00B40113"/>
    <w:rsid w:val="00B569BF"/>
    <w:rsid w:val="00B92E91"/>
    <w:rsid w:val="00BA0260"/>
    <w:rsid w:val="00BA7026"/>
    <w:rsid w:val="00BA7A27"/>
    <w:rsid w:val="00BC6D45"/>
    <w:rsid w:val="00BD3018"/>
    <w:rsid w:val="00BD315C"/>
    <w:rsid w:val="00BD4759"/>
    <w:rsid w:val="00C00AFE"/>
    <w:rsid w:val="00C01E43"/>
    <w:rsid w:val="00C0283A"/>
    <w:rsid w:val="00C47D74"/>
    <w:rsid w:val="00C55D2C"/>
    <w:rsid w:val="00CC13D4"/>
    <w:rsid w:val="00CD476F"/>
    <w:rsid w:val="00CE1AE3"/>
    <w:rsid w:val="00CF3AB3"/>
    <w:rsid w:val="00D01D4A"/>
    <w:rsid w:val="00D07D6C"/>
    <w:rsid w:val="00D35946"/>
    <w:rsid w:val="00D36B5E"/>
    <w:rsid w:val="00D3724C"/>
    <w:rsid w:val="00D46B8D"/>
    <w:rsid w:val="00D50A78"/>
    <w:rsid w:val="00D51F97"/>
    <w:rsid w:val="00D631C7"/>
    <w:rsid w:val="00D95533"/>
    <w:rsid w:val="00D9723E"/>
    <w:rsid w:val="00DA3287"/>
    <w:rsid w:val="00DA5EAE"/>
    <w:rsid w:val="00DE140E"/>
    <w:rsid w:val="00DE1CA8"/>
    <w:rsid w:val="00DF2215"/>
    <w:rsid w:val="00E106C9"/>
    <w:rsid w:val="00E13890"/>
    <w:rsid w:val="00E2624F"/>
    <w:rsid w:val="00E26586"/>
    <w:rsid w:val="00E3018A"/>
    <w:rsid w:val="00E411B9"/>
    <w:rsid w:val="00E454FA"/>
    <w:rsid w:val="00E60633"/>
    <w:rsid w:val="00E60B84"/>
    <w:rsid w:val="00E66F72"/>
    <w:rsid w:val="00E76DC4"/>
    <w:rsid w:val="00E93E00"/>
    <w:rsid w:val="00EA5627"/>
    <w:rsid w:val="00EB6CC3"/>
    <w:rsid w:val="00EC0DAC"/>
    <w:rsid w:val="00EC79B8"/>
    <w:rsid w:val="00EE09AD"/>
    <w:rsid w:val="00EE0B22"/>
    <w:rsid w:val="00F10427"/>
    <w:rsid w:val="00F14E07"/>
    <w:rsid w:val="00F81FFF"/>
    <w:rsid w:val="00F849B1"/>
    <w:rsid w:val="00F94BF2"/>
    <w:rsid w:val="00FC2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F54A21-DAB5-4757-B34D-7C966624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614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0614"/>
    <w:rPr>
      <w:rFonts w:cs="Times New Roman"/>
      <w:color w:val="0000FF"/>
      <w:u w:val="single"/>
    </w:rPr>
  </w:style>
  <w:style w:type="paragraph" w:customStyle="1" w:styleId="LTGliederung1">
    <w:name w:val="???????~LT~Gliederung 1"/>
    <w:rsid w:val="000A0614"/>
    <w:pPr>
      <w:widowControl w:val="0"/>
      <w:tabs>
        <w:tab w:val="left" w:pos="12240"/>
        <w:tab w:val="left" w:pos="13680"/>
        <w:tab w:val="left" w:pos="15120"/>
        <w:tab w:val="left" w:pos="16560"/>
        <w:tab w:val="left" w:pos="18000"/>
        <w:tab w:val="left" w:pos="19440"/>
        <w:tab w:val="left" w:pos="20880"/>
        <w:tab w:val="left" w:pos="22320"/>
        <w:tab w:val="left" w:pos="23760"/>
        <w:tab w:val="left" w:pos="25200"/>
        <w:tab w:val="left" w:pos="26640"/>
      </w:tabs>
      <w:suppressAutoHyphens/>
      <w:autoSpaceDE w:val="0"/>
      <w:spacing w:before="160" w:line="100" w:lineRule="atLeast"/>
      <w:ind w:left="540"/>
    </w:pPr>
    <w:rPr>
      <w:rFonts w:ascii="Tahoma" w:eastAsia="Tahoma" w:hAnsi="Tahoma" w:cs="Tahoma"/>
      <w:kern w:val="1"/>
      <w:sz w:val="64"/>
      <w:szCs w:val="64"/>
      <w:lang w:val="en-US" w:eastAsia="zh-CN" w:bidi="en-U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paragraph" w:customStyle="1" w:styleId="a4">
    <w:name w:val="Содержимое таблицы"/>
    <w:basedOn w:val="a"/>
    <w:rsid w:val="000A0614"/>
    <w:pPr>
      <w:suppressLineNumbers/>
    </w:pPr>
  </w:style>
  <w:style w:type="paragraph" w:customStyle="1" w:styleId="a5">
    <w:name w:val="Базовый"/>
    <w:rsid w:val="000A0614"/>
    <w:pPr>
      <w:tabs>
        <w:tab w:val="left" w:pos="708"/>
      </w:tabs>
      <w:suppressAutoHyphens/>
      <w:spacing w:after="200" w:line="276" w:lineRule="auto"/>
    </w:pPr>
    <w:rPr>
      <w:rFonts w:ascii="Calibri" w:eastAsia="Droid Sans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A0614"/>
  </w:style>
  <w:style w:type="paragraph" w:styleId="a6">
    <w:name w:val="List Paragraph"/>
    <w:basedOn w:val="a"/>
    <w:uiPriority w:val="34"/>
    <w:qFormat/>
    <w:rsid w:val="001957CD"/>
    <w:pPr>
      <w:ind w:left="720"/>
      <w:contextualSpacing/>
    </w:pPr>
  </w:style>
  <w:style w:type="paragraph" w:customStyle="1" w:styleId="1">
    <w:name w:val="Звичайний (веб)1"/>
    <w:basedOn w:val="a"/>
    <w:rsid w:val="00162D10"/>
    <w:pPr>
      <w:spacing w:before="280" w:after="280"/>
    </w:pPr>
    <w:rPr>
      <w:kern w:val="2"/>
      <w:lang w:eastAsia="zh-CN"/>
    </w:rPr>
  </w:style>
  <w:style w:type="paragraph" w:styleId="a7">
    <w:name w:val="Balloon Text"/>
    <w:basedOn w:val="a"/>
    <w:link w:val="a8"/>
    <w:semiHidden/>
    <w:unhideWhenUsed/>
    <w:rsid w:val="00DE1C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DE1CA8"/>
    <w:rPr>
      <w:rFonts w:ascii="Segoe UI" w:eastAsia="Andale Sans UI" w:hAnsi="Segoe UI" w:cs="Segoe UI"/>
      <w:kern w:val="1"/>
      <w:sz w:val="18"/>
      <w:szCs w:val="18"/>
    </w:rPr>
  </w:style>
  <w:style w:type="table" w:styleId="a9">
    <w:name w:val="Table Grid"/>
    <w:basedOn w:val="a1"/>
    <w:uiPriority w:val="39"/>
    <w:rsid w:val="002013C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A60898"/>
  </w:style>
  <w:style w:type="paragraph" w:styleId="ab">
    <w:name w:val="header"/>
    <w:basedOn w:val="a"/>
    <w:link w:val="ac"/>
    <w:unhideWhenUsed/>
    <w:rsid w:val="002A7472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rsid w:val="002A7472"/>
    <w:rPr>
      <w:rFonts w:eastAsia="Andale Sans UI"/>
      <w:kern w:val="1"/>
      <w:sz w:val="24"/>
      <w:szCs w:val="24"/>
    </w:rPr>
  </w:style>
  <w:style w:type="paragraph" w:styleId="ad">
    <w:name w:val="footer"/>
    <w:basedOn w:val="a"/>
    <w:link w:val="ae"/>
    <w:unhideWhenUsed/>
    <w:rsid w:val="002A7472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rsid w:val="002A7472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5BB39-81AD-4537-964E-9A1428D1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15054</Words>
  <Characters>8582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13</cp:revision>
  <cp:lastPrinted>2024-08-22T07:50:00Z</cp:lastPrinted>
  <dcterms:created xsi:type="dcterms:W3CDTF">2024-08-22T07:38:00Z</dcterms:created>
  <dcterms:modified xsi:type="dcterms:W3CDTF">2024-09-16T05:58:00Z</dcterms:modified>
</cp:coreProperties>
</file>