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D5" w:rsidRPr="00CE6AD5" w:rsidRDefault="00BF77A8" w:rsidP="00CE6AD5">
      <w:pPr>
        <w:tabs>
          <w:tab w:val="left" w:pos="6870"/>
          <w:tab w:val="left" w:pos="11745"/>
        </w:tabs>
        <w:rPr>
          <w:rFonts w:ascii="Calibri" w:eastAsia="Calibri" w:hAnsi="Calibri" w:cs="F"/>
          <w:sz w:val="22"/>
          <w:szCs w:val="22"/>
          <w:lang w:eastAsia="en-US"/>
        </w:rPr>
      </w:pPr>
      <w:r>
        <w:rPr>
          <w:lang w:val="uk-UA"/>
        </w:rPr>
        <w:t xml:space="preserve">                                </w:t>
      </w:r>
      <w:r w:rsidR="00CE6AD5">
        <w:rPr>
          <w:lang w:val="uk-UA"/>
        </w:rPr>
        <w:t xml:space="preserve">                                                                       </w:t>
      </w:r>
      <w:r>
        <w:rPr>
          <w:lang w:val="uk-UA"/>
        </w:rPr>
        <w:t xml:space="preserve"> </w:t>
      </w:r>
      <w:r w:rsidR="00CE6AD5" w:rsidRPr="00CE6AD5">
        <w:rPr>
          <w:rFonts w:eastAsia="NSimSun"/>
          <w:kern w:val="3"/>
          <w:lang w:val="uk-UA" w:eastAsia="zh-CN"/>
        </w:rPr>
        <w:t>Додаток до наказу</w:t>
      </w:r>
    </w:p>
    <w:p w:rsidR="00CE6AD5" w:rsidRPr="00CE6AD5" w:rsidRDefault="00CE6AD5" w:rsidP="00CE6AD5">
      <w:pPr>
        <w:widowControl w:val="0"/>
        <w:tabs>
          <w:tab w:val="left" w:pos="6870"/>
          <w:tab w:val="left" w:pos="11745"/>
        </w:tabs>
        <w:suppressAutoHyphens/>
        <w:autoSpaceDN w:val="0"/>
        <w:rPr>
          <w:rFonts w:eastAsia="NSimSun"/>
          <w:kern w:val="3"/>
          <w:lang w:val="uk-UA" w:eastAsia="zh-CN"/>
        </w:rPr>
      </w:pPr>
      <w:r w:rsidRPr="00CE6AD5">
        <w:rPr>
          <w:rFonts w:eastAsia="NSimSun"/>
          <w:kern w:val="3"/>
          <w:lang w:val="uk-UA" w:eastAsia="zh-CN"/>
        </w:rPr>
        <w:t xml:space="preserve">                                                                                                        по </w:t>
      </w:r>
      <w:proofErr w:type="spellStart"/>
      <w:r w:rsidRPr="00CE6AD5">
        <w:rPr>
          <w:rFonts w:eastAsia="NSimSun"/>
          <w:kern w:val="3"/>
          <w:lang w:val="uk-UA" w:eastAsia="zh-CN"/>
        </w:rPr>
        <w:t>Співаківській</w:t>
      </w:r>
      <w:proofErr w:type="spellEnd"/>
      <w:r w:rsidRPr="00CE6AD5">
        <w:rPr>
          <w:rFonts w:eastAsia="NSimSun"/>
          <w:kern w:val="3"/>
          <w:lang w:val="uk-UA" w:eastAsia="zh-CN"/>
        </w:rPr>
        <w:t xml:space="preserve"> гімназії</w:t>
      </w:r>
    </w:p>
    <w:p w:rsidR="00CE6AD5" w:rsidRPr="00CE6AD5" w:rsidRDefault="00CE6AD5" w:rsidP="00CE6AD5">
      <w:pPr>
        <w:widowControl w:val="0"/>
        <w:tabs>
          <w:tab w:val="left" w:pos="6870"/>
          <w:tab w:val="left" w:pos="11745"/>
        </w:tabs>
        <w:suppressAutoHyphens/>
        <w:autoSpaceDN w:val="0"/>
        <w:rPr>
          <w:rFonts w:eastAsia="NSimSun"/>
          <w:kern w:val="3"/>
          <w:lang w:val="uk-UA" w:eastAsia="zh-CN"/>
        </w:rPr>
      </w:pPr>
      <w:r w:rsidRPr="00CE6AD5">
        <w:rPr>
          <w:rFonts w:eastAsia="NSimSun"/>
          <w:kern w:val="3"/>
          <w:lang w:val="uk-UA" w:eastAsia="zh-CN"/>
        </w:rPr>
        <w:t xml:space="preserve">                                                                                             </w:t>
      </w:r>
      <w:r>
        <w:rPr>
          <w:rFonts w:eastAsia="NSimSun"/>
          <w:kern w:val="3"/>
          <w:lang w:val="uk-UA" w:eastAsia="zh-CN"/>
        </w:rPr>
        <w:t xml:space="preserve">           від 01.09.2021р. № 83</w:t>
      </w:r>
    </w:p>
    <w:p w:rsidR="00CE6AD5" w:rsidRPr="00CE6AD5" w:rsidRDefault="00CE6AD5" w:rsidP="00CE6AD5">
      <w:pPr>
        <w:shd w:val="clear" w:color="auto" w:fill="FFFFFF"/>
        <w:tabs>
          <w:tab w:val="left" w:pos="2352"/>
          <w:tab w:val="left" w:pos="5400"/>
        </w:tabs>
        <w:suppressAutoHyphens/>
        <w:autoSpaceDN w:val="0"/>
        <w:ind w:hanging="851"/>
        <w:rPr>
          <w:bCs/>
          <w:lang w:val="uk-UA"/>
        </w:rPr>
      </w:pPr>
    </w:p>
    <w:p w:rsidR="00A02DE4" w:rsidRPr="00BF77A8" w:rsidRDefault="00BF77A8" w:rsidP="00CE6AD5">
      <w:pPr>
        <w:tabs>
          <w:tab w:val="left" w:pos="3555"/>
          <w:tab w:val="right" w:pos="9355"/>
        </w:tabs>
        <w:jc w:val="center"/>
      </w:pPr>
      <w:r>
        <w:rPr>
          <w:lang w:val="uk-UA"/>
        </w:rPr>
        <w:t xml:space="preserve">                                        </w:t>
      </w:r>
    </w:p>
    <w:p w:rsidR="00A02DE4" w:rsidRPr="00BF77A8" w:rsidRDefault="00A02DE4" w:rsidP="00BF77A8">
      <w:pPr>
        <w:jc w:val="right"/>
      </w:pPr>
    </w:p>
    <w:p w:rsidR="00BF77A8" w:rsidRDefault="00BF77A8" w:rsidP="00BF77A8">
      <w:pPr>
        <w:jc w:val="center"/>
      </w:pPr>
    </w:p>
    <w:p w:rsidR="00BF77A8" w:rsidRDefault="00BF77A8" w:rsidP="00BF77A8">
      <w:pPr>
        <w:jc w:val="center"/>
      </w:pPr>
    </w:p>
    <w:p w:rsidR="00A02DE4" w:rsidRPr="00BF77A8" w:rsidRDefault="00A02DE4" w:rsidP="00BF77A8">
      <w:pPr>
        <w:jc w:val="center"/>
      </w:pPr>
      <w:proofErr w:type="spellStart"/>
      <w:r w:rsidRPr="00BF77A8">
        <w:t>Графік</w:t>
      </w:r>
      <w:proofErr w:type="spellEnd"/>
    </w:p>
    <w:p w:rsidR="00A02DE4" w:rsidRPr="00BF77A8" w:rsidRDefault="00A02DE4" w:rsidP="00BF77A8">
      <w:pPr>
        <w:jc w:val="center"/>
      </w:pPr>
      <w:proofErr w:type="spellStart"/>
      <w:r w:rsidRPr="00BF77A8">
        <w:t>проведення</w:t>
      </w:r>
      <w:proofErr w:type="spellEnd"/>
      <w:r w:rsidRPr="00BF77A8">
        <w:t xml:space="preserve"> </w:t>
      </w:r>
      <w:proofErr w:type="spellStart"/>
      <w:r w:rsidRPr="00BF77A8">
        <w:t>факультативних</w:t>
      </w:r>
      <w:proofErr w:type="spellEnd"/>
      <w:r w:rsidRPr="00BF77A8">
        <w:t xml:space="preserve"> </w:t>
      </w:r>
      <w:proofErr w:type="gramStart"/>
      <w:r w:rsidRPr="00BF77A8">
        <w:t>занять</w:t>
      </w:r>
      <w:r w:rsidR="00ED2F01" w:rsidRPr="00BF77A8">
        <w:t xml:space="preserve"> ,</w:t>
      </w:r>
      <w:proofErr w:type="spellStart"/>
      <w:r w:rsidR="00ED2F01" w:rsidRPr="00BF77A8">
        <w:t>індивідуальних</w:t>
      </w:r>
      <w:proofErr w:type="spellEnd"/>
      <w:proofErr w:type="gramEnd"/>
      <w:r w:rsidR="00ED2F01" w:rsidRPr="00BF77A8">
        <w:t xml:space="preserve"> </w:t>
      </w:r>
      <w:proofErr w:type="spellStart"/>
      <w:r w:rsidR="00DF4654" w:rsidRPr="00BF77A8">
        <w:t>консультацій</w:t>
      </w:r>
      <w:proofErr w:type="spellEnd"/>
      <w:r w:rsidR="00DF4654" w:rsidRPr="00BF77A8">
        <w:t xml:space="preserve"> </w:t>
      </w:r>
      <w:r w:rsidR="00ED2F01" w:rsidRPr="00BF77A8">
        <w:t xml:space="preserve">та </w:t>
      </w:r>
      <w:proofErr w:type="spellStart"/>
      <w:r w:rsidR="00ED2F01" w:rsidRPr="00BF77A8">
        <w:t>групових</w:t>
      </w:r>
      <w:proofErr w:type="spellEnd"/>
      <w:r w:rsidR="00ED2F01" w:rsidRPr="00BF77A8">
        <w:t xml:space="preserve"> занять</w:t>
      </w:r>
    </w:p>
    <w:p w:rsidR="00A02DE4" w:rsidRDefault="00BF10F3" w:rsidP="00BF77A8">
      <w:pPr>
        <w:jc w:val="center"/>
      </w:pPr>
      <w:r w:rsidRPr="00BF77A8">
        <w:t>у 2021</w:t>
      </w:r>
      <w:r w:rsidR="00D91909" w:rsidRPr="00BF77A8">
        <w:t>/</w:t>
      </w:r>
      <w:r w:rsidRPr="00BF77A8">
        <w:t>2022</w:t>
      </w:r>
      <w:r w:rsidR="00DF4654" w:rsidRPr="00BF77A8">
        <w:t xml:space="preserve"> </w:t>
      </w:r>
      <w:r w:rsidR="00A02DE4" w:rsidRPr="00BF77A8">
        <w:t>н.</w:t>
      </w:r>
      <w:r w:rsidR="00441555" w:rsidRPr="00BF77A8">
        <w:t xml:space="preserve"> </w:t>
      </w:r>
      <w:r w:rsidR="00A02DE4" w:rsidRPr="00BF77A8">
        <w:t>р.</w:t>
      </w:r>
    </w:p>
    <w:p w:rsidR="00BF77A8" w:rsidRDefault="00BF77A8" w:rsidP="00BF77A8">
      <w:pPr>
        <w:jc w:val="center"/>
      </w:pPr>
    </w:p>
    <w:p w:rsidR="00BF77A8" w:rsidRDefault="00BF77A8" w:rsidP="00BF77A8">
      <w:pPr>
        <w:jc w:val="center"/>
      </w:pPr>
    </w:p>
    <w:p w:rsidR="00BF77A8" w:rsidRPr="00BF77A8" w:rsidRDefault="00BF77A8" w:rsidP="00BF77A8">
      <w:pPr>
        <w:jc w:val="center"/>
      </w:pPr>
    </w:p>
    <w:tbl>
      <w:tblPr>
        <w:tblW w:w="948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739"/>
        <w:gridCol w:w="792"/>
        <w:gridCol w:w="1229"/>
        <w:gridCol w:w="2060"/>
      </w:tblGrid>
      <w:tr w:rsidR="00ED2F01" w:rsidRPr="00BF77A8" w:rsidTr="00EA09B9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jc w:val="center"/>
              <w:textAlignment w:val="top"/>
            </w:pPr>
            <w:r w:rsidRPr="00BF77A8">
              <w:rPr>
                <w:rStyle w:val="a4"/>
                <w:b w:val="0"/>
                <w:bdr w:val="none" w:sz="0" w:space="0" w:color="auto" w:frame="1"/>
                <w:lang w:val="uk-UA"/>
              </w:rPr>
              <w:t>День і номер уроку проведення 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jc w:val="center"/>
              <w:textAlignment w:val="top"/>
            </w:pPr>
            <w:r w:rsidRPr="00BF77A8">
              <w:rPr>
                <w:rStyle w:val="a4"/>
                <w:b w:val="0"/>
                <w:bdr w:val="none" w:sz="0" w:space="0" w:color="auto" w:frame="1"/>
                <w:lang w:val="uk-UA"/>
              </w:rPr>
              <w:t>Предмет. Назва факультативу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jc w:val="center"/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Клас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ind w:left="-108"/>
              <w:jc w:val="center"/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Кількість годин на тиждень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jc w:val="center"/>
              <w:textAlignment w:val="top"/>
            </w:pPr>
            <w:r w:rsidRPr="00BF77A8">
              <w:rPr>
                <w:rStyle w:val="a4"/>
                <w:b w:val="0"/>
                <w:bdr w:val="none" w:sz="0" w:space="0" w:color="auto" w:frame="1"/>
                <w:lang w:val="uk-UA"/>
              </w:rPr>
              <w:t>ПІБ вчителя</w:t>
            </w:r>
          </w:p>
        </w:tc>
      </w:tr>
      <w:tr w:rsidR="00ED2F01" w:rsidRPr="00BF77A8" w:rsidTr="00EA09B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912" w:rsidRPr="00BF77A8" w:rsidRDefault="00ED2F01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  <w:r w:rsidRPr="00BF77A8">
              <w:rPr>
                <w:bdr w:val="none" w:sz="0" w:space="0" w:color="auto" w:frame="1"/>
                <w:lang w:val="uk-UA"/>
              </w:rPr>
              <w:t>Понеділок</w:t>
            </w:r>
          </w:p>
          <w:p w:rsidR="00ED2F01" w:rsidRPr="00BF77A8" w:rsidRDefault="00ED2F01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  <w:r w:rsidRPr="00BF77A8">
              <w:rPr>
                <w:bdr w:val="none" w:sz="0" w:space="0" w:color="auto" w:frame="1"/>
                <w:lang w:val="uk-UA"/>
              </w:rPr>
              <w:t xml:space="preserve"> </w:t>
            </w:r>
          </w:p>
          <w:p w:rsidR="00ED2F01" w:rsidRPr="00BF77A8" w:rsidRDefault="00ED2F01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  <w:r w:rsidRPr="00BF77A8">
              <w:rPr>
                <w:bdr w:val="none" w:sz="0" w:space="0" w:color="auto" w:frame="1"/>
                <w:lang w:val="uk-UA"/>
              </w:rPr>
              <w:t>7 урок</w:t>
            </w:r>
          </w:p>
          <w:p w:rsidR="00EA09B9" w:rsidRPr="00BF77A8" w:rsidRDefault="00EA09B9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</w:p>
          <w:p w:rsidR="00EA09B9" w:rsidRPr="00BF77A8" w:rsidRDefault="00EA09B9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  <w:r w:rsidRPr="00BF77A8">
              <w:rPr>
                <w:bdr w:val="none" w:sz="0" w:space="0" w:color="auto" w:frame="1"/>
                <w:lang w:val="uk-UA"/>
              </w:rPr>
              <w:t>8 урок</w:t>
            </w:r>
          </w:p>
          <w:p w:rsidR="00ED2F01" w:rsidRPr="00BF77A8" w:rsidRDefault="00ED2F01" w:rsidP="00ED2F01">
            <w:pPr>
              <w:textAlignment w:val="top"/>
            </w:pPr>
          </w:p>
          <w:p w:rsidR="00441555" w:rsidRPr="00BF77A8" w:rsidRDefault="00441555" w:rsidP="00ED2F01">
            <w:pPr>
              <w:textAlignment w:val="top"/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836912" w:rsidRPr="00BF77A8" w:rsidRDefault="00836912" w:rsidP="00ED2F01">
            <w:pPr>
              <w:textAlignment w:val="top"/>
              <w:rPr>
                <w:lang w:val="uk-UA"/>
              </w:rPr>
            </w:pPr>
          </w:p>
          <w:p w:rsidR="00EA09B9" w:rsidRPr="00BF77A8" w:rsidRDefault="00F660BF" w:rsidP="00F660BF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Православна культура Слобожанщини</w:t>
            </w:r>
          </w:p>
          <w:p w:rsidR="00441555" w:rsidRPr="00BF77A8" w:rsidRDefault="00EA09B9" w:rsidP="00EA09B9">
            <w:pPr>
              <w:rPr>
                <w:lang w:val="uk-UA"/>
              </w:rPr>
            </w:pPr>
            <w:r w:rsidRPr="00BF77A8">
              <w:rPr>
                <w:lang w:val="uk-UA"/>
              </w:rPr>
              <w:t>Православна культура Слобожанщини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ED2F01" w:rsidRPr="00BF77A8" w:rsidRDefault="00ED2F01" w:rsidP="00ED2F01">
            <w:pPr>
              <w:rPr>
                <w:lang w:val="uk-UA"/>
              </w:rPr>
            </w:pPr>
          </w:p>
          <w:p w:rsidR="00ED2F01" w:rsidRPr="00BF77A8" w:rsidRDefault="00ED2F01" w:rsidP="00ED2F01">
            <w:pPr>
              <w:rPr>
                <w:lang w:val="uk-UA"/>
              </w:rPr>
            </w:pPr>
            <w:r w:rsidRPr="00BF77A8">
              <w:rPr>
                <w:lang w:val="uk-UA"/>
              </w:rPr>
              <w:t>5</w:t>
            </w:r>
          </w:p>
          <w:p w:rsidR="00836912" w:rsidRPr="00BF77A8" w:rsidRDefault="00836912" w:rsidP="00ED2F01">
            <w:pPr>
              <w:rPr>
                <w:lang w:val="uk-UA"/>
              </w:rPr>
            </w:pPr>
          </w:p>
          <w:p w:rsidR="00ED2F01" w:rsidRPr="00BF77A8" w:rsidRDefault="00EA09B9" w:rsidP="00441555">
            <w:pPr>
              <w:rPr>
                <w:lang w:val="uk-UA"/>
              </w:rPr>
            </w:pPr>
            <w:r w:rsidRPr="00BF77A8">
              <w:rPr>
                <w:lang w:val="uk-UA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ED2F01" w:rsidRPr="00BF77A8" w:rsidRDefault="00ED2F01" w:rsidP="00ED2F01">
            <w:pPr>
              <w:jc w:val="center"/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1</w:t>
            </w:r>
          </w:p>
          <w:p w:rsidR="00836912" w:rsidRPr="00BF77A8" w:rsidRDefault="00836912" w:rsidP="00ED2F01">
            <w:pPr>
              <w:jc w:val="center"/>
              <w:textAlignment w:val="top"/>
              <w:rPr>
                <w:lang w:val="uk-UA"/>
              </w:rPr>
            </w:pPr>
          </w:p>
          <w:p w:rsidR="00ED2F01" w:rsidRPr="00BF77A8" w:rsidRDefault="00EA09B9" w:rsidP="00441555">
            <w:pPr>
              <w:jc w:val="center"/>
              <w:rPr>
                <w:lang w:val="uk-UA"/>
              </w:rPr>
            </w:pPr>
            <w:r w:rsidRPr="00BF77A8">
              <w:rPr>
                <w:lang w:val="uk-UA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DF4654" w:rsidRPr="00BF77A8" w:rsidRDefault="00DF4654" w:rsidP="00ED2F01">
            <w:pPr>
              <w:textAlignment w:val="top"/>
              <w:rPr>
                <w:lang w:val="uk-UA"/>
              </w:rPr>
            </w:pPr>
          </w:p>
          <w:p w:rsidR="00F660BF" w:rsidRPr="00BF77A8" w:rsidRDefault="00F660BF" w:rsidP="00F660BF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Рудика В.Ю.</w:t>
            </w:r>
          </w:p>
          <w:p w:rsidR="00ED2F01" w:rsidRPr="00BF77A8" w:rsidRDefault="00ED2F01" w:rsidP="00441555">
            <w:pPr>
              <w:rPr>
                <w:lang w:val="uk-UA"/>
              </w:rPr>
            </w:pPr>
          </w:p>
        </w:tc>
      </w:tr>
      <w:tr w:rsidR="00940CC2" w:rsidRPr="00940CC2" w:rsidTr="00EA09B9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C2" w:rsidRDefault="00940CC2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Вівторок</w:t>
            </w:r>
          </w:p>
          <w:p w:rsidR="00940CC2" w:rsidRDefault="00940CC2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</w:p>
          <w:p w:rsidR="00940CC2" w:rsidRPr="00BF77A8" w:rsidRDefault="00940CC2" w:rsidP="00940CC2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6 урок</w:t>
            </w:r>
          </w:p>
          <w:p w:rsidR="00940CC2" w:rsidRPr="00940CC2" w:rsidRDefault="00940CC2" w:rsidP="00ED2F01">
            <w:pPr>
              <w:textAlignment w:val="top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C2" w:rsidRDefault="00940CC2" w:rsidP="00940CC2">
            <w:pPr>
              <w:textAlignment w:val="top"/>
              <w:rPr>
                <w:rFonts w:eastAsia="Calibri"/>
                <w:lang w:val="uk-UA" w:eastAsia="uk-UA" w:bidi="uk-UA"/>
              </w:rPr>
            </w:pPr>
          </w:p>
          <w:p w:rsidR="00940CC2" w:rsidRDefault="00940CC2" w:rsidP="00940CC2">
            <w:pPr>
              <w:textAlignment w:val="top"/>
              <w:rPr>
                <w:rFonts w:eastAsia="Calibri"/>
                <w:lang w:val="uk-UA" w:eastAsia="uk-UA" w:bidi="uk-UA"/>
              </w:rPr>
            </w:pPr>
          </w:p>
          <w:p w:rsidR="00940CC2" w:rsidRPr="00BF77A8" w:rsidRDefault="00940CC2" w:rsidP="00940CC2">
            <w:pPr>
              <w:textAlignment w:val="top"/>
              <w:rPr>
                <w:lang w:val="uk-UA"/>
              </w:rPr>
            </w:pPr>
            <w:r w:rsidRPr="00BF77A8">
              <w:rPr>
                <w:rFonts w:eastAsia="Calibri"/>
                <w:lang w:val="uk-UA" w:eastAsia="uk-UA" w:bidi="uk-UA"/>
              </w:rPr>
              <w:t>Індивідуальні консультації та групові заняття з української мови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C2" w:rsidRDefault="00940CC2" w:rsidP="00ED2F01">
            <w:pPr>
              <w:textAlignment w:val="top"/>
              <w:rPr>
                <w:lang w:val="uk-UA"/>
              </w:rPr>
            </w:pPr>
          </w:p>
          <w:p w:rsidR="00940CC2" w:rsidRDefault="00940CC2" w:rsidP="00940CC2">
            <w:pPr>
              <w:rPr>
                <w:lang w:val="uk-UA"/>
              </w:rPr>
            </w:pPr>
          </w:p>
          <w:p w:rsidR="00940CC2" w:rsidRPr="00940CC2" w:rsidRDefault="00940CC2" w:rsidP="00940CC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C2" w:rsidRDefault="00940CC2" w:rsidP="00ED2F01">
            <w:pPr>
              <w:textAlignment w:val="top"/>
              <w:rPr>
                <w:lang w:val="uk-UA"/>
              </w:rPr>
            </w:pPr>
          </w:p>
          <w:p w:rsidR="00940CC2" w:rsidRDefault="00940CC2" w:rsidP="00940CC2">
            <w:pPr>
              <w:rPr>
                <w:lang w:val="uk-UA"/>
              </w:rPr>
            </w:pPr>
          </w:p>
          <w:p w:rsidR="00940CC2" w:rsidRPr="00940CC2" w:rsidRDefault="00940CC2" w:rsidP="00940CC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CC2" w:rsidRDefault="00940CC2" w:rsidP="00ED2F01">
            <w:pPr>
              <w:textAlignment w:val="top"/>
              <w:rPr>
                <w:lang w:val="uk-UA"/>
              </w:rPr>
            </w:pPr>
          </w:p>
          <w:p w:rsidR="00940CC2" w:rsidRDefault="00940CC2" w:rsidP="00940CC2">
            <w:pPr>
              <w:rPr>
                <w:lang w:val="uk-UA"/>
              </w:rPr>
            </w:pPr>
          </w:p>
          <w:p w:rsidR="00940CC2" w:rsidRPr="00BF77A8" w:rsidRDefault="00940CC2" w:rsidP="00940CC2">
            <w:pPr>
              <w:textAlignment w:val="top"/>
              <w:rPr>
                <w:lang w:val="uk-UA"/>
              </w:rPr>
            </w:pPr>
            <w:proofErr w:type="spellStart"/>
            <w:r w:rsidRPr="00BF77A8">
              <w:rPr>
                <w:lang w:val="uk-UA"/>
              </w:rPr>
              <w:t>Удовіченко</w:t>
            </w:r>
            <w:proofErr w:type="spellEnd"/>
            <w:r w:rsidRPr="00BF77A8">
              <w:rPr>
                <w:lang w:val="uk-UA"/>
              </w:rPr>
              <w:t xml:space="preserve"> Н.В.</w:t>
            </w:r>
          </w:p>
          <w:p w:rsidR="00940CC2" w:rsidRPr="00940CC2" w:rsidRDefault="00940CC2" w:rsidP="00940CC2">
            <w:pPr>
              <w:rPr>
                <w:lang w:val="uk-UA"/>
              </w:rPr>
            </w:pPr>
          </w:p>
        </w:tc>
      </w:tr>
      <w:tr w:rsidR="00ED2F01" w:rsidRPr="00BF77A8" w:rsidTr="00EA09B9">
        <w:trPr>
          <w:trHeight w:val="129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Середа</w:t>
            </w:r>
          </w:p>
          <w:p w:rsidR="00DF4654" w:rsidRPr="00BF77A8" w:rsidRDefault="00DF4654" w:rsidP="00ED2F01">
            <w:pPr>
              <w:textAlignment w:val="top"/>
              <w:rPr>
                <w:lang w:val="uk-UA"/>
              </w:rPr>
            </w:pPr>
          </w:p>
          <w:p w:rsidR="00DF4654" w:rsidRPr="00BF77A8" w:rsidRDefault="00F660BF" w:rsidP="00ED2F01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6</w:t>
            </w:r>
            <w:r w:rsidR="00DF4654" w:rsidRPr="00BF77A8">
              <w:rPr>
                <w:lang w:val="uk-UA"/>
              </w:rPr>
              <w:t xml:space="preserve"> урок</w:t>
            </w:r>
          </w:p>
          <w:p w:rsidR="00DF4654" w:rsidRPr="00BF77A8" w:rsidRDefault="00DF4654" w:rsidP="00ED2F01">
            <w:pPr>
              <w:textAlignment w:val="top"/>
              <w:rPr>
                <w:lang w:val="uk-UA"/>
              </w:rPr>
            </w:pPr>
          </w:p>
          <w:p w:rsidR="00EA09B9" w:rsidRPr="00BF77A8" w:rsidRDefault="00EA09B9" w:rsidP="00ED2F01">
            <w:pPr>
              <w:textAlignment w:val="top"/>
              <w:rPr>
                <w:lang w:val="uk-UA"/>
              </w:rPr>
            </w:pPr>
          </w:p>
          <w:p w:rsidR="00EA09B9" w:rsidRPr="00BF77A8" w:rsidRDefault="00EA09B9" w:rsidP="00ED2F01">
            <w:pPr>
              <w:textAlignment w:val="top"/>
              <w:rPr>
                <w:lang w:val="uk-UA"/>
              </w:rPr>
            </w:pPr>
          </w:p>
          <w:p w:rsidR="00EA09B9" w:rsidRPr="00BF77A8" w:rsidRDefault="00EA09B9" w:rsidP="00ED2F01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8 урок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8D5F83" w:rsidRPr="00BF77A8" w:rsidRDefault="008D5F83" w:rsidP="00ED2F01">
            <w:pPr>
              <w:textAlignment w:val="top"/>
              <w:rPr>
                <w:lang w:val="uk-UA"/>
              </w:rPr>
            </w:pPr>
          </w:p>
          <w:p w:rsidR="00BF10F3" w:rsidRPr="00BF77A8" w:rsidRDefault="00BF10F3" w:rsidP="00BF10F3">
            <w:pPr>
              <w:textAlignment w:val="top"/>
              <w:rPr>
                <w:lang w:val="uk-UA"/>
              </w:rPr>
            </w:pPr>
            <w:r w:rsidRPr="00BF77A8">
              <w:rPr>
                <w:rFonts w:eastAsia="Calibri"/>
                <w:lang w:val="uk-UA" w:eastAsia="uk-UA" w:bidi="uk-UA"/>
              </w:rPr>
              <w:t>Індивідуальні консультації та групові заняття з української мови</w:t>
            </w:r>
          </w:p>
          <w:p w:rsidR="00ED2F01" w:rsidRPr="00BF77A8" w:rsidRDefault="00ED2F01" w:rsidP="00F660BF">
            <w:pPr>
              <w:tabs>
                <w:tab w:val="center" w:pos="1881"/>
              </w:tabs>
              <w:textAlignment w:val="top"/>
              <w:rPr>
                <w:lang w:val="uk-UA"/>
              </w:rPr>
            </w:pPr>
          </w:p>
          <w:p w:rsidR="00EA09B9" w:rsidRPr="00BF77A8" w:rsidRDefault="00EA09B9" w:rsidP="00F660BF">
            <w:pPr>
              <w:tabs>
                <w:tab w:val="center" w:pos="1881"/>
              </w:tabs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Православна культура Слобожанщини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spacing w:line="242" w:lineRule="atLeast"/>
              <w:textAlignment w:val="top"/>
              <w:rPr>
                <w:lang w:val="uk-UA"/>
              </w:rPr>
            </w:pPr>
          </w:p>
          <w:p w:rsidR="00DE5746" w:rsidRPr="00BF77A8" w:rsidRDefault="00DE5746" w:rsidP="00ED2F01">
            <w:pPr>
              <w:spacing w:line="242" w:lineRule="atLeast"/>
              <w:textAlignment w:val="top"/>
              <w:rPr>
                <w:lang w:val="uk-UA"/>
              </w:rPr>
            </w:pPr>
          </w:p>
          <w:p w:rsidR="00DF4654" w:rsidRPr="00BF77A8" w:rsidRDefault="008D5F83" w:rsidP="00ED2F01">
            <w:pPr>
              <w:spacing w:line="242" w:lineRule="atLeast"/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>3</w:t>
            </w:r>
          </w:p>
          <w:p w:rsidR="00836912" w:rsidRPr="00BF77A8" w:rsidRDefault="00836912" w:rsidP="00ED2F01">
            <w:pPr>
              <w:spacing w:line="242" w:lineRule="atLeast"/>
              <w:textAlignment w:val="top"/>
              <w:rPr>
                <w:lang w:val="uk-UA"/>
              </w:rPr>
            </w:pPr>
          </w:p>
          <w:p w:rsidR="00C222CB" w:rsidRPr="00BF77A8" w:rsidRDefault="00C222CB" w:rsidP="00ED2F01">
            <w:pPr>
              <w:spacing w:line="242" w:lineRule="atLeast"/>
              <w:textAlignment w:val="top"/>
              <w:rPr>
                <w:lang w:val="uk-UA"/>
              </w:rPr>
            </w:pPr>
          </w:p>
          <w:p w:rsidR="00EA09B9" w:rsidRPr="00BF77A8" w:rsidRDefault="00EA09B9" w:rsidP="00ED2F01">
            <w:pPr>
              <w:spacing w:line="242" w:lineRule="atLeast"/>
              <w:textAlignment w:val="top"/>
              <w:rPr>
                <w:lang w:val="uk-UA"/>
              </w:rPr>
            </w:pPr>
          </w:p>
          <w:p w:rsidR="00DE5746" w:rsidRPr="00BF77A8" w:rsidRDefault="00EA09B9" w:rsidP="00EA09B9">
            <w:pPr>
              <w:rPr>
                <w:lang w:val="uk-UA"/>
              </w:rPr>
            </w:pPr>
            <w:r w:rsidRPr="00BF77A8">
              <w:rPr>
                <w:lang w:val="uk-UA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  <w:rPr>
                <w:lang w:val="uk-UA"/>
              </w:rPr>
            </w:pPr>
          </w:p>
          <w:p w:rsidR="00DE5746" w:rsidRPr="00BF77A8" w:rsidRDefault="00DE5746" w:rsidP="00ED2F01">
            <w:pPr>
              <w:textAlignment w:val="top"/>
              <w:rPr>
                <w:lang w:val="uk-UA"/>
              </w:rPr>
            </w:pPr>
          </w:p>
          <w:p w:rsidR="00DF4654" w:rsidRPr="00BF77A8" w:rsidRDefault="00DF4654" w:rsidP="00ED2F01">
            <w:pPr>
              <w:textAlignment w:val="top"/>
              <w:rPr>
                <w:lang w:val="uk-UA"/>
              </w:rPr>
            </w:pPr>
            <w:r w:rsidRPr="00BF77A8">
              <w:rPr>
                <w:lang w:val="uk-UA"/>
              </w:rPr>
              <w:t xml:space="preserve">       1</w:t>
            </w:r>
            <w:r w:rsidR="00C222CB" w:rsidRPr="00BF77A8">
              <w:rPr>
                <w:lang w:val="uk-UA"/>
              </w:rPr>
              <w:t xml:space="preserve">     </w:t>
            </w:r>
          </w:p>
          <w:p w:rsidR="008D5F83" w:rsidRPr="00BF77A8" w:rsidRDefault="008D5F83" w:rsidP="00F660BF">
            <w:pPr>
              <w:textAlignment w:val="top"/>
              <w:rPr>
                <w:lang w:val="uk-UA"/>
              </w:rPr>
            </w:pPr>
          </w:p>
          <w:p w:rsidR="008D5F83" w:rsidRPr="00BF77A8" w:rsidRDefault="008D5F83" w:rsidP="008D5F83">
            <w:pPr>
              <w:rPr>
                <w:lang w:val="uk-UA"/>
              </w:rPr>
            </w:pPr>
          </w:p>
          <w:p w:rsidR="00EA09B9" w:rsidRPr="00BF77A8" w:rsidRDefault="00940CC2" w:rsidP="008D5F8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</w:p>
          <w:p w:rsidR="00DE5746" w:rsidRPr="00BF77A8" w:rsidRDefault="00EA09B9" w:rsidP="00EA09B9">
            <w:pPr>
              <w:rPr>
                <w:lang w:val="uk-UA"/>
              </w:rPr>
            </w:pPr>
            <w:r w:rsidRPr="00BF77A8">
              <w:rPr>
                <w:lang w:val="uk-UA"/>
              </w:rPr>
              <w:t xml:space="preserve">       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01" w:rsidRPr="00BF77A8" w:rsidRDefault="00ED2F01" w:rsidP="00ED2F01">
            <w:pPr>
              <w:textAlignment w:val="top"/>
            </w:pPr>
          </w:p>
          <w:p w:rsidR="00DE5746" w:rsidRPr="00BF77A8" w:rsidRDefault="00DE5746" w:rsidP="00ED2F01">
            <w:pPr>
              <w:textAlignment w:val="top"/>
              <w:rPr>
                <w:lang w:val="uk-UA"/>
              </w:rPr>
            </w:pPr>
          </w:p>
          <w:p w:rsidR="00DE5746" w:rsidRPr="00BF77A8" w:rsidRDefault="008D5F83" w:rsidP="00ED2F01">
            <w:pPr>
              <w:textAlignment w:val="top"/>
              <w:rPr>
                <w:lang w:val="uk-UA"/>
              </w:rPr>
            </w:pPr>
            <w:proofErr w:type="spellStart"/>
            <w:r w:rsidRPr="00BF77A8">
              <w:rPr>
                <w:lang w:val="uk-UA"/>
              </w:rPr>
              <w:t>Кабанова</w:t>
            </w:r>
            <w:proofErr w:type="spellEnd"/>
            <w:r w:rsidRPr="00BF77A8">
              <w:rPr>
                <w:lang w:val="uk-UA"/>
              </w:rPr>
              <w:t xml:space="preserve"> Г.М.</w:t>
            </w:r>
          </w:p>
          <w:p w:rsidR="00DE5746" w:rsidRPr="00BF77A8" w:rsidRDefault="00DE5746" w:rsidP="00F660BF">
            <w:pPr>
              <w:textAlignment w:val="top"/>
              <w:rPr>
                <w:lang w:val="uk-UA"/>
              </w:rPr>
            </w:pPr>
          </w:p>
          <w:p w:rsidR="008D5F83" w:rsidRPr="00BF77A8" w:rsidRDefault="008D5F83" w:rsidP="00F660BF">
            <w:pPr>
              <w:textAlignment w:val="top"/>
              <w:rPr>
                <w:lang w:val="uk-UA"/>
              </w:rPr>
            </w:pPr>
          </w:p>
          <w:p w:rsidR="00EA09B9" w:rsidRPr="00BF77A8" w:rsidRDefault="00EA09B9" w:rsidP="00EA09B9">
            <w:pPr>
              <w:rPr>
                <w:lang w:val="uk-UA"/>
              </w:rPr>
            </w:pPr>
          </w:p>
          <w:p w:rsidR="00EA09B9" w:rsidRPr="00BF77A8" w:rsidRDefault="00EA09B9" w:rsidP="00EA09B9">
            <w:pPr>
              <w:textAlignment w:val="top"/>
              <w:rPr>
                <w:lang w:val="uk-UA"/>
              </w:rPr>
            </w:pPr>
            <w:bookmarkStart w:id="0" w:name="_GoBack"/>
            <w:bookmarkEnd w:id="0"/>
            <w:r w:rsidRPr="00BF77A8">
              <w:rPr>
                <w:lang w:val="uk-UA"/>
              </w:rPr>
              <w:t>Рудика В.Ю.</w:t>
            </w:r>
          </w:p>
          <w:p w:rsidR="008D5F83" w:rsidRPr="00BF77A8" w:rsidRDefault="008D5F83" w:rsidP="00EA09B9">
            <w:pPr>
              <w:rPr>
                <w:lang w:val="uk-UA"/>
              </w:rPr>
            </w:pPr>
          </w:p>
        </w:tc>
      </w:tr>
    </w:tbl>
    <w:p w:rsidR="00FC524C" w:rsidRPr="00BF77A8" w:rsidRDefault="00FC524C"/>
    <w:sectPr w:rsidR="00FC524C" w:rsidRPr="00BF77A8" w:rsidSect="00A0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97CD8"/>
    <w:rsid w:val="000A5805"/>
    <w:rsid w:val="00441555"/>
    <w:rsid w:val="00482137"/>
    <w:rsid w:val="00590FB6"/>
    <w:rsid w:val="00797CD8"/>
    <w:rsid w:val="00836912"/>
    <w:rsid w:val="008932F2"/>
    <w:rsid w:val="008D5F83"/>
    <w:rsid w:val="00940CC2"/>
    <w:rsid w:val="00A02DE4"/>
    <w:rsid w:val="00B93364"/>
    <w:rsid w:val="00BA5A58"/>
    <w:rsid w:val="00BF10F3"/>
    <w:rsid w:val="00BF77A8"/>
    <w:rsid w:val="00C222CB"/>
    <w:rsid w:val="00CE6AD5"/>
    <w:rsid w:val="00D91909"/>
    <w:rsid w:val="00DE5746"/>
    <w:rsid w:val="00DF4654"/>
    <w:rsid w:val="00EA09B9"/>
    <w:rsid w:val="00ED2F01"/>
    <w:rsid w:val="00F660BF"/>
    <w:rsid w:val="00F732EB"/>
    <w:rsid w:val="00FC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DA0953-BBE3-42DD-ACC3-A5B1F3CE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DE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02DE4"/>
    <w:rPr>
      <w:b/>
      <w:bCs/>
    </w:rPr>
  </w:style>
  <w:style w:type="paragraph" w:styleId="a5">
    <w:name w:val="Balloon Text"/>
    <w:basedOn w:val="a"/>
    <w:link w:val="a6"/>
    <w:semiHidden/>
    <w:unhideWhenUsed/>
    <w:rsid w:val="00EA0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A0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</cp:lastModifiedBy>
  <cp:revision>11</cp:revision>
  <cp:lastPrinted>2021-09-03T08:49:00Z</cp:lastPrinted>
  <dcterms:created xsi:type="dcterms:W3CDTF">2018-09-09T15:53:00Z</dcterms:created>
  <dcterms:modified xsi:type="dcterms:W3CDTF">2021-11-09T08:32:00Z</dcterms:modified>
</cp:coreProperties>
</file>